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453C8" w14:textId="77777777" w:rsidR="006C5A67" w:rsidRPr="0030759C" w:rsidRDefault="006C5A67" w:rsidP="006C5A67">
      <w:pPr>
        <w:pStyle w:val="Textoindependiente"/>
        <w:spacing w:line="276" w:lineRule="auto"/>
        <w:contextualSpacing/>
        <w:jc w:val="center"/>
        <w:rPr>
          <w:rFonts w:ascii="Arial" w:eastAsia="Times New Roman" w:hAnsi="Arial" w:cs="Arial"/>
          <w:b/>
          <w:sz w:val="22"/>
          <w:szCs w:val="22"/>
        </w:rPr>
      </w:pPr>
      <w:bookmarkStart w:id="0" w:name="_bookmark51"/>
      <w:bookmarkEnd w:id="0"/>
      <w:r w:rsidRPr="0030759C">
        <w:rPr>
          <w:rFonts w:ascii="Arial" w:eastAsia="Times New Roman" w:hAnsi="Arial" w:cs="Arial"/>
          <w:b/>
          <w:sz w:val="22"/>
          <w:szCs w:val="22"/>
        </w:rPr>
        <w:t>CARTA DE PRESENTACIÓN DE LA OFERTA</w:t>
      </w:r>
    </w:p>
    <w:p w14:paraId="551EDD3F" w14:textId="77777777" w:rsidR="006C5A67" w:rsidRPr="0030759C" w:rsidRDefault="006C5A67" w:rsidP="006C5A67">
      <w:pPr>
        <w:spacing w:line="276" w:lineRule="auto"/>
        <w:contextualSpacing/>
        <w:rPr>
          <w:rFonts w:ascii="Arial" w:hAnsi="Arial" w:cs="Arial"/>
        </w:rPr>
      </w:pPr>
    </w:p>
    <w:p w14:paraId="1C1AAB11" w14:textId="77777777" w:rsidR="006C5A67" w:rsidRPr="0030759C" w:rsidRDefault="006C5A67" w:rsidP="006C5A67">
      <w:pPr>
        <w:spacing w:line="276" w:lineRule="auto"/>
        <w:contextualSpacing/>
        <w:rPr>
          <w:rFonts w:ascii="Arial" w:eastAsia="Times New Roman" w:hAnsi="Arial" w:cs="Arial"/>
          <w:color w:val="808080" w:themeColor="background1" w:themeShade="80"/>
          <w:lang w:eastAsia="es-ES"/>
        </w:rPr>
      </w:pPr>
      <w:r w:rsidRPr="0030759C">
        <w:rPr>
          <w:rFonts w:ascii="Arial" w:eastAsia="Times New Roman" w:hAnsi="Arial" w:cs="Arial"/>
          <w:color w:val="808080" w:themeColor="background1" w:themeShade="80"/>
          <w:spacing w:val="-1"/>
          <w:lang w:eastAsia="es-ES"/>
        </w:rPr>
        <w:t>[Lugar</w:t>
      </w:r>
      <w:r w:rsidRPr="0030759C">
        <w:rPr>
          <w:rFonts w:ascii="Arial" w:eastAsia="Times New Roman" w:hAnsi="Arial" w:cs="Arial"/>
          <w:color w:val="808080" w:themeColor="background1" w:themeShade="80"/>
          <w:spacing w:val="-5"/>
          <w:lang w:eastAsia="es-ES"/>
        </w:rPr>
        <w:t xml:space="preserve"> </w:t>
      </w:r>
      <w:r w:rsidRPr="0030759C">
        <w:rPr>
          <w:rFonts w:ascii="Arial" w:eastAsia="Times New Roman" w:hAnsi="Arial" w:cs="Arial"/>
          <w:color w:val="808080" w:themeColor="background1" w:themeShade="80"/>
          <w:lang w:eastAsia="es-ES"/>
        </w:rPr>
        <w:t>y</w:t>
      </w:r>
      <w:r w:rsidRPr="0030759C">
        <w:rPr>
          <w:rFonts w:ascii="Arial" w:eastAsia="Times New Roman" w:hAnsi="Arial" w:cs="Arial"/>
          <w:color w:val="808080" w:themeColor="background1" w:themeShade="80"/>
          <w:spacing w:val="-10"/>
          <w:lang w:eastAsia="es-ES"/>
        </w:rPr>
        <w:t xml:space="preserve"> </w:t>
      </w:r>
      <w:r w:rsidRPr="0030759C">
        <w:rPr>
          <w:rFonts w:ascii="Arial" w:eastAsia="Times New Roman" w:hAnsi="Arial" w:cs="Arial"/>
          <w:color w:val="808080" w:themeColor="background1" w:themeShade="80"/>
          <w:lang w:eastAsia="es-ES"/>
        </w:rPr>
        <w:t>fecha]</w:t>
      </w:r>
    </w:p>
    <w:p w14:paraId="462168FE" w14:textId="77777777" w:rsidR="006C5A67" w:rsidRPr="0030759C" w:rsidRDefault="006C5A67" w:rsidP="006C5A67">
      <w:pPr>
        <w:spacing w:line="276" w:lineRule="auto"/>
        <w:contextualSpacing/>
        <w:rPr>
          <w:rFonts w:ascii="Arial" w:eastAsia="Times New Roman" w:hAnsi="Arial" w:cs="Arial"/>
          <w:color w:val="808080" w:themeColor="background1" w:themeShade="80"/>
          <w:lang w:eastAsia="es-ES"/>
        </w:rPr>
      </w:pPr>
    </w:p>
    <w:p w14:paraId="0AC5AC7F" w14:textId="77777777" w:rsidR="006C5A67" w:rsidRPr="0030759C" w:rsidRDefault="006C5A67" w:rsidP="006C5A67">
      <w:pPr>
        <w:spacing w:line="276" w:lineRule="auto"/>
        <w:contextualSpacing/>
        <w:rPr>
          <w:rFonts w:ascii="Arial" w:eastAsia="Times New Roman" w:hAnsi="Arial" w:cs="Arial"/>
          <w:lang w:eastAsia="es-ES"/>
        </w:rPr>
      </w:pPr>
      <w:r w:rsidRPr="0030759C">
        <w:rPr>
          <w:rFonts w:ascii="Arial" w:eastAsia="Times New Roman" w:hAnsi="Arial" w:cs="Arial"/>
          <w:lang w:eastAsia="es-ES"/>
        </w:rPr>
        <w:t>Señores</w:t>
      </w:r>
    </w:p>
    <w:p w14:paraId="5C773DE8" w14:textId="77777777" w:rsidR="006C5A67" w:rsidRPr="0030759C" w:rsidRDefault="006C5A67" w:rsidP="006C5A67">
      <w:pPr>
        <w:spacing w:line="276" w:lineRule="auto"/>
        <w:contextualSpacing/>
        <w:jc w:val="both"/>
        <w:rPr>
          <w:rFonts w:ascii="Arial" w:eastAsia="Times New Roman" w:hAnsi="Arial" w:cs="Arial"/>
          <w:b/>
          <w:color w:val="808080" w:themeColor="background1" w:themeShade="80"/>
          <w:lang w:eastAsia="es-ES"/>
        </w:rPr>
      </w:pPr>
      <w:bookmarkStart w:id="1" w:name="_Hlk132961426"/>
      <w:r w:rsidRPr="0030759C">
        <w:rPr>
          <w:rFonts w:ascii="Arial" w:eastAsia="Times New Roman" w:hAnsi="Arial" w:cs="Arial"/>
          <w:b/>
          <w:lang w:eastAsia="es-ES"/>
        </w:rPr>
        <w:t xml:space="preserve">MINISTERIO DE DEFENSA NACIONAL – FUERZA AÉREA COLOMBIANA – </w:t>
      </w:r>
      <w:bookmarkEnd w:id="1"/>
      <w:r w:rsidRPr="0030759C">
        <w:rPr>
          <w:rFonts w:ascii="Arial" w:eastAsia="Times New Roman" w:hAnsi="Arial" w:cs="Arial"/>
          <w:b/>
          <w:color w:val="808080" w:themeColor="background1" w:themeShade="80"/>
          <w:lang w:eastAsia="es-ES"/>
        </w:rPr>
        <w:t>ESUFA</w:t>
      </w:r>
    </w:p>
    <w:p w14:paraId="658EC8D7" w14:textId="77777777" w:rsidR="006C5A67" w:rsidRPr="0030759C" w:rsidRDefault="006C5A67" w:rsidP="006C5A67">
      <w:pPr>
        <w:spacing w:line="276" w:lineRule="auto"/>
        <w:contextualSpacing/>
        <w:jc w:val="both"/>
        <w:rPr>
          <w:rFonts w:ascii="Arial" w:eastAsia="Times New Roman" w:hAnsi="Arial" w:cs="Arial"/>
          <w:b/>
          <w:color w:val="808080" w:themeColor="background1" w:themeShade="80"/>
          <w:lang w:eastAsia="es-ES"/>
        </w:rPr>
      </w:pPr>
      <w:r w:rsidRPr="0030759C">
        <w:rPr>
          <w:rFonts w:ascii="Arial" w:eastAsia="Times New Roman" w:hAnsi="Arial" w:cs="Arial"/>
          <w:b/>
          <w:color w:val="808080" w:themeColor="background1" w:themeShade="80"/>
          <w:lang w:eastAsia="es-ES"/>
        </w:rPr>
        <w:t>[Ciudad]</w:t>
      </w:r>
    </w:p>
    <w:p w14:paraId="31BBDEF6" w14:textId="77777777" w:rsidR="006C5A67" w:rsidRPr="0030759C" w:rsidRDefault="006C5A67" w:rsidP="006C5A67">
      <w:pPr>
        <w:spacing w:line="276" w:lineRule="auto"/>
        <w:contextualSpacing/>
        <w:jc w:val="both"/>
        <w:rPr>
          <w:rFonts w:ascii="Arial" w:hAnsi="Arial" w:cs="Arial"/>
        </w:rPr>
      </w:pPr>
    </w:p>
    <w:p w14:paraId="0F654AB4" w14:textId="77777777" w:rsidR="006C5A67" w:rsidRPr="0030759C" w:rsidRDefault="006C5A67" w:rsidP="006C5A67">
      <w:pPr>
        <w:spacing w:before="74" w:line="276" w:lineRule="auto"/>
        <w:contextualSpacing/>
        <w:rPr>
          <w:rFonts w:ascii="Arial" w:eastAsia="Times New Roman" w:hAnsi="Arial" w:cs="Arial"/>
          <w:b/>
          <w:bCs/>
          <w:color w:val="808080" w:themeColor="background1" w:themeShade="80"/>
          <w:lang w:val="es-ES" w:eastAsia="es-ES"/>
        </w:rPr>
      </w:pPr>
      <w:r w:rsidRPr="0030759C">
        <w:rPr>
          <w:rFonts w:ascii="Arial" w:eastAsia="Times New Roman" w:hAnsi="Arial" w:cs="Arial"/>
          <w:b/>
          <w:spacing w:val="-1"/>
          <w:lang w:eastAsia="es-ES"/>
        </w:rPr>
        <w:t>Referencia:</w:t>
      </w:r>
      <w:r w:rsidRPr="0030759C">
        <w:rPr>
          <w:rFonts w:ascii="Arial" w:eastAsia="Times New Roman" w:hAnsi="Arial" w:cs="Arial"/>
          <w:spacing w:val="-1"/>
          <w:lang w:eastAsia="es-ES"/>
        </w:rPr>
        <w:t xml:space="preserve"> Proceso</w:t>
      </w:r>
      <w:r w:rsidRPr="0030759C">
        <w:rPr>
          <w:rFonts w:ascii="Arial" w:eastAsia="Times New Roman" w:hAnsi="Arial" w:cs="Arial"/>
          <w:spacing w:val="-9"/>
          <w:lang w:eastAsia="es-ES"/>
        </w:rPr>
        <w:t xml:space="preserve"> </w:t>
      </w:r>
      <w:r w:rsidRPr="0030759C">
        <w:rPr>
          <w:rFonts w:ascii="Arial" w:eastAsia="Times New Roman" w:hAnsi="Arial" w:cs="Arial"/>
          <w:lang w:eastAsia="es-ES"/>
        </w:rPr>
        <w:t>de</w:t>
      </w:r>
      <w:r w:rsidRPr="0030759C">
        <w:rPr>
          <w:rFonts w:ascii="Arial" w:eastAsia="Times New Roman" w:hAnsi="Arial" w:cs="Arial"/>
          <w:spacing w:val="-9"/>
          <w:lang w:eastAsia="es-ES"/>
        </w:rPr>
        <w:t xml:space="preserve"> </w:t>
      </w:r>
      <w:r w:rsidRPr="0030759C">
        <w:rPr>
          <w:rFonts w:ascii="Arial" w:eastAsia="Times New Roman" w:hAnsi="Arial" w:cs="Arial"/>
          <w:lang w:eastAsia="es-ES"/>
        </w:rPr>
        <w:t>Contratación</w:t>
      </w:r>
      <w:r w:rsidRPr="0030759C">
        <w:rPr>
          <w:rFonts w:ascii="Arial" w:eastAsia="Times New Roman" w:hAnsi="Arial" w:cs="Arial"/>
          <w:spacing w:val="-8"/>
          <w:lang w:eastAsia="es-ES"/>
        </w:rPr>
        <w:t xml:space="preserve"> </w:t>
      </w:r>
      <w:r w:rsidRPr="0030759C">
        <w:rPr>
          <w:rFonts w:ascii="Arial" w:eastAsia="Times New Roman" w:hAnsi="Arial" w:cs="Arial"/>
          <w:lang w:eastAsia="es-ES"/>
        </w:rPr>
        <w:t xml:space="preserve">No. </w:t>
      </w:r>
      <w:bookmarkStart w:id="2" w:name="_Hlk132898437"/>
      <w:r w:rsidRPr="0030759C">
        <w:rPr>
          <w:rFonts w:ascii="Arial" w:eastAsia="Times New Roman" w:hAnsi="Arial" w:cs="Arial"/>
          <w:b/>
          <w:bCs/>
          <w:color w:val="808080" w:themeColor="background1" w:themeShade="80"/>
          <w:lang w:val="es-ES" w:eastAsia="es-ES"/>
        </w:rPr>
        <w:t>[Indicar Número del Proceso</w:t>
      </w:r>
      <w:bookmarkEnd w:id="2"/>
      <w:r w:rsidRPr="0030759C">
        <w:rPr>
          <w:rFonts w:ascii="Arial" w:eastAsia="Times New Roman" w:hAnsi="Arial" w:cs="Arial"/>
          <w:b/>
          <w:bCs/>
          <w:color w:val="808080" w:themeColor="background1" w:themeShade="80"/>
          <w:lang w:val="es-ES" w:eastAsia="es-ES"/>
        </w:rPr>
        <w:t>]</w:t>
      </w:r>
    </w:p>
    <w:p w14:paraId="3BEF8BDF" w14:textId="77777777" w:rsidR="006C5A67" w:rsidRPr="0030759C" w:rsidRDefault="006C5A67" w:rsidP="006C5A67">
      <w:pPr>
        <w:spacing w:before="74" w:line="276" w:lineRule="auto"/>
        <w:contextualSpacing/>
        <w:rPr>
          <w:rFonts w:ascii="Arial" w:eastAsia="Times New Roman" w:hAnsi="Arial" w:cs="Arial"/>
          <w:color w:val="808080" w:themeColor="background1" w:themeShade="80"/>
          <w:spacing w:val="-1"/>
          <w:lang w:eastAsia="es-ES"/>
        </w:rPr>
      </w:pPr>
    </w:p>
    <w:p w14:paraId="004B2A0B" w14:textId="77777777" w:rsidR="0030759C" w:rsidRPr="0030759C" w:rsidRDefault="0030759C" w:rsidP="0030759C">
      <w:pPr>
        <w:spacing w:before="74" w:line="276" w:lineRule="auto"/>
        <w:contextualSpacing/>
        <w:rPr>
          <w:rFonts w:ascii="Arial" w:eastAsia="Times New Roman" w:hAnsi="Arial" w:cs="Arial"/>
          <w:spacing w:val="-1"/>
          <w:lang w:eastAsia="es-ES"/>
        </w:rPr>
      </w:pPr>
      <w:r w:rsidRPr="0030759C">
        <w:rPr>
          <w:rFonts w:ascii="Arial" w:eastAsia="Times New Roman" w:hAnsi="Arial" w:cs="Arial"/>
          <w:spacing w:val="-1"/>
          <w:lang w:eastAsia="es-ES"/>
        </w:rPr>
        <w:t>Estimados señores,</w:t>
      </w:r>
    </w:p>
    <w:p w14:paraId="5E989015" w14:textId="77777777" w:rsidR="0030759C" w:rsidRPr="0030759C" w:rsidRDefault="0030759C" w:rsidP="0030759C">
      <w:pPr>
        <w:spacing w:line="276" w:lineRule="auto"/>
        <w:contextualSpacing/>
        <w:jc w:val="both"/>
        <w:rPr>
          <w:rFonts w:ascii="Arial" w:hAnsi="Arial" w:cs="Arial"/>
        </w:rPr>
      </w:pPr>
    </w:p>
    <w:p w14:paraId="1DDC564A" w14:textId="77777777" w:rsidR="0030759C" w:rsidRPr="0030759C" w:rsidRDefault="0030759C" w:rsidP="0030759C">
      <w:pPr>
        <w:pStyle w:val="Textoindependiente"/>
        <w:spacing w:line="276" w:lineRule="auto"/>
        <w:ind w:right="117"/>
        <w:contextualSpacing/>
        <w:jc w:val="both"/>
        <w:rPr>
          <w:rFonts w:ascii="Arial" w:hAnsi="Arial" w:cs="Arial"/>
          <w:sz w:val="22"/>
          <w:szCs w:val="22"/>
        </w:rPr>
      </w:pPr>
      <w:r w:rsidRPr="0030759C">
        <w:rPr>
          <w:rFonts w:ascii="Arial" w:eastAsia="Times New Roman" w:hAnsi="Arial" w:cs="Arial"/>
          <w:sz w:val="22"/>
          <w:szCs w:val="22"/>
          <w:lang w:eastAsia="es-ES"/>
        </w:rPr>
        <w:t xml:space="preserve">Yo, </w:t>
      </w:r>
      <w:r w:rsidRPr="0030759C">
        <w:rPr>
          <w:rFonts w:ascii="Arial" w:eastAsia="Times New Roman" w:hAnsi="Arial" w:cs="Arial"/>
          <w:b/>
          <w:color w:val="808080" w:themeColor="background1" w:themeShade="80"/>
          <w:sz w:val="22"/>
          <w:szCs w:val="22"/>
          <w:lang w:eastAsia="es-ES"/>
        </w:rPr>
        <w:t>[diligenciar nombre(s) de la(s) persona(s) que está(n) suscribiendo la propuesta]</w:t>
      </w:r>
      <w:r w:rsidRPr="0030759C">
        <w:rPr>
          <w:rFonts w:ascii="Arial" w:eastAsia="Times New Roman" w:hAnsi="Arial" w:cs="Arial"/>
          <w:color w:val="808080" w:themeColor="background1" w:themeShade="80"/>
          <w:sz w:val="22"/>
          <w:szCs w:val="22"/>
          <w:lang w:eastAsia="es-ES"/>
        </w:rPr>
        <w:t>,</w:t>
      </w:r>
      <w:r w:rsidRPr="0030759C">
        <w:rPr>
          <w:rFonts w:ascii="Arial" w:hAnsi="Arial" w:cs="Arial"/>
          <w:sz w:val="22"/>
          <w:szCs w:val="22"/>
        </w:rPr>
        <w:t xml:space="preserve"> identificado </w:t>
      </w:r>
      <w:r w:rsidRPr="0030759C">
        <w:rPr>
          <w:rFonts w:ascii="Arial" w:hAnsi="Arial" w:cs="Arial"/>
          <w:spacing w:val="1"/>
          <w:sz w:val="22"/>
          <w:szCs w:val="22"/>
        </w:rPr>
        <w:t>como</w:t>
      </w:r>
      <w:r w:rsidRPr="0030759C">
        <w:rPr>
          <w:rFonts w:ascii="Arial" w:hAnsi="Arial" w:cs="Arial"/>
          <w:spacing w:val="-3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aparece al</w:t>
      </w:r>
      <w:r w:rsidRPr="0030759C">
        <w:rPr>
          <w:rFonts w:ascii="Arial" w:hAnsi="Arial" w:cs="Arial"/>
          <w:spacing w:val="44"/>
          <w:w w:val="99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pie</w:t>
      </w:r>
      <w:r w:rsidRPr="0030759C">
        <w:rPr>
          <w:rFonts w:ascii="Arial" w:hAnsi="Arial" w:cs="Arial"/>
          <w:spacing w:val="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de</w:t>
      </w:r>
      <w:r w:rsidRPr="0030759C">
        <w:rPr>
          <w:rFonts w:ascii="Arial" w:hAnsi="Arial" w:cs="Arial"/>
          <w:spacing w:val="4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2"/>
          <w:sz w:val="22"/>
          <w:szCs w:val="22"/>
        </w:rPr>
        <w:t>mi</w:t>
      </w:r>
      <w:r w:rsidRPr="0030759C">
        <w:rPr>
          <w:rFonts w:ascii="Arial" w:hAnsi="Arial" w:cs="Arial"/>
          <w:spacing w:val="3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firma, obrando en calidad de</w:t>
      </w:r>
      <w:r w:rsidRPr="0030759C">
        <w:rPr>
          <w:rFonts w:ascii="Arial" w:hAnsi="Arial" w:cs="Arial"/>
          <w:spacing w:val="6"/>
          <w:sz w:val="22"/>
          <w:szCs w:val="22"/>
        </w:rPr>
        <w:t xml:space="preserve"> </w:t>
      </w:r>
      <w:r w:rsidRPr="0030759C">
        <w:rPr>
          <w:rFonts w:ascii="Arial" w:hAnsi="Arial" w:cs="Arial"/>
          <w:color w:val="808080" w:themeColor="background1" w:themeShade="80"/>
          <w:sz w:val="22"/>
          <w:szCs w:val="22"/>
        </w:rPr>
        <w:t>[indicar la calidad en la que actúa el(los) firmante(s) de la propuesta; si el(los) oferente(s) actúa(n) en su propio nombre, éste(éstos) deberá(n) suscribirlo. Si la oferta se presenta bajo la modalidad de representación ya sea de una Unión Temporal o de un Consorcio, o promesa de sociedad futura deberá firmarla la persona a la cual se le otorgó el correspondiente poder para suscribir la propuesta y adjuntarlo a la misma. Si la oferta se presenta por persona jurídica, deberá firmarla el representante legal de la misma]</w:t>
      </w:r>
      <w:r w:rsidRPr="0030759C">
        <w:rPr>
          <w:rFonts w:ascii="Arial" w:hAnsi="Arial" w:cs="Arial"/>
          <w:spacing w:val="-1"/>
          <w:sz w:val="22"/>
          <w:szCs w:val="22"/>
        </w:rPr>
        <w:t>,</w:t>
      </w:r>
      <w:r w:rsidRPr="0030759C">
        <w:rPr>
          <w:rFonts w:ascii="Arial" w:hAnsi="Arial" w:cs="Arial"/>
          <w:spacing w:val="40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 xml:space="preserve">de conformidad con lo establecido en el </w:t>
      </w:r>
      <w:r w:rsidRPr="0030759C">
        <w:rPr>
          <w:rFonts w:ascii="Arial" w:hAnsi="Arial" w:cs="Arial"/>
          <w:color w:val="808080" w:themeColor="background1" w:themeShade="80"/>
          <w:sz w:val="22"/>
          <w:szCs w:val="22"/>
        </w:rPr>
        <w:t>[en el evento de que la propuesta sea presentada por varias personas y el suscriptor de la carta sea solo una persona, deberá indicarse en este aparte el poder o el compromiso de asociación, o conformación de unión temporal o consorcio, o el documento pertinente en donde conste la designación de tal persona para presentar oferta en nombre de los demás</w:t>
      </w:r>
      <w:r w:rsidRPr="0030759C">
        <w:rPr>
          <w:rFonts w:ascii="Arial" w:hAnsi="Arial" w:cs="Arial"/>
          <w:color w:val="808080" w:themeColor="background1" w:themeShade="80"/>
          <w:spacing w:val="-1"/>
          <w:sz w:val="22"/>
          <w:szCs w:val="22"/>
        </w:rPr>
        <w:t>]</w:t>
      </w:r>
      <w:r w:rsidRPr="0030759C">
        <w:rPr>
          <w:rFonts w:ascii="Arial" w:hAnsi="Arial" w:cs="Arial"/>
          <w:sz w:val="22"/>
          <w:szCs w:val="22"/>
        </w:rPr>
        <w:t xml:space="preserve"> me permito presentar oferta seria, formal e irrevocable, en nombre de </w:t>
      </w:r>
      <w:r w:rsidRPr="0030759C">
        <w:rPr>
          <w:rFonts w:ascii="Arial" w:eastAsia="Times New Roman" w:hAnsi="Arial" w:cs="Arial"/>
          <w:b/>
          <w:color w:val="808080" w:themeColor="background1" w:themeShade="80"/>
          <w:sz w:val="22"/>
          <w:szCs w:val="22"/>
          <w:lang w:eastAsia="es-ES"/>
        </w:rPr>
        <w:t>[indicación clara del proponente a nombre de quien se actúa],</w:t>
      </w:r>
      <w:r w:rsidRPr="0030759C">
        <w:rPr>
          <w:rFonts w:ascii="Arial" w:hAnsi="Arial" w:cs="Arial"/>
          <w:sz w:val="22"/>
          <w:szCs w:val="22"/>
        </w:rPr>
        <w:t xml:space="preserve"> para participar en el proceso de selección No. </w:t>
      </w:r>
      <w:r w:rsidRPr="0030759C">
        <w:rPr>
          <w:rFonts w:ascii="Arial" w:hAnsi="Arial" w:cs="Arial"/>
          <w:color w:val="808080" w:themeColor="background1" w:themeShade="80"/>
          <w:sz w:val="22"/>
          <w:szCs w:val="22"/>
        </w:rPr>
        <w:t xml:space="preserve">[Indicar Número del Proceso] </w:t>
      </w:r>
      <w:r w:rsidRPr="0030759C">
        <w:rPr>
          <w:rFonts w:ascii="Arial" w:hAnsi="Arial" w:cs="Arial"/>
          <w:sz w:val="22"/>
          <w:szCs w:val="22"/>
        </w:rPr>
        <w:t xml:space="preserve">cuyo objeto es </w:t>
      </w:r>
      <w:r w:rsidRPr="0030759C">
        <w:rPr>
          <w:rFonts w:ascii="Arial" w:hAnsi="Arial" w:cs="Arial"/>
          <w:color w:val="808080" w:themeColor="background1" w:themeShade="80"/>
          <w:sz w:val="22"/>
          <w:szCs w:val="22"/>
        </w:rPr>
        <w:t xml:space="preserve">[Indicar Objeto del Proceso], </w:t>
      </w:r>
      <w:r w:rsidRPr="0030759C">
        <w:rPr>
          <w:rFonts w:ascii="Arial" w:hAnsi="Arial" w:cs="Arial"/>
          <w:sz w:val="22"/>
          <w:szCs w:val="22"/>
        </w:rPr>
        <w:t>y bajo la gravedad de juramento</w:t>
      </w:r>
      <w:r w:rsidRPr="0030759C">
        <w:rPr>
          <w:rFonts w:ascii="Arial" w:hAnsi="Arial" w:cs="Arial"/>
          <w:spacing w:val="34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hago</w:t>
      </w:r>
      <w:r w:rsidRPr="0030759C">
        <w:rPr>
          <w:rFonts w:ascii="Arial" w:hAnsi="Arial" w:cs="Arial"/>
          <w:spacing w:val="40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las</w:t>
      </w:r>
      <w:r w:rsidRPr="0030759C">
        <w:rPr>
          <w:rFonts w:ascii="Arial" w:hAnsi="Arial" w:cs="Arial"/>
          <w:spacing w:val="70"/>
          <w:w w:val="9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siguientes</w:t>
      </w:r>
      <w:r w:rsidRPr="0030759C">
        <w:rPr>
          <w:rFonts w:ascii="Arial" w:hAnsi="Arial" w:cs="Arial"/>
          <w:spacing w:val="-24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manifestaciones:</w:t>
      </w:r>
    </w:p>
    <w:p w14:paraId="28E722E3" w14:textId="77777777" w:rsidR="0030759C" w:rsidRPr="0030759C" w:rsidRDefault="0030759C" w:rsidP="0030759C">
      <w:pPr>
        <w:spacing w:line="276" w:lineRule="auto"/>
        <w:contextualSpacing/>
        <w:rPr>
          <w:rFonts w:ascii="Arial" w:hAnsi="Arial" w:cs="Arial"/>
        </w:rPr>
      </w:pPr>
    </w:p>
    <w:p w14:paraId="46321550" w14:textId="77777777" w:rsidR="0030759C" w:rsidRPr="0030759C" w:rsidRDefault="0030759C" w:rsidP="0030759C">
      <w:pPr>
        <w:pStyle w:val="Textoindependiente"/>
        <w:numPr>
          <w:ilvl w:val="0"/>
          <w:numId w:val="4"/>
        </w:numPr>
        <w:tabs>
          <w:tab w:val="left" w:pos="529"/>
        </w:tabs>
        <w:suppressAutoHyphens w:val="0"/>
        <w:spacing w:after="0" w:line="276" w:lineRule="auto"/>
        <w:ind w:right="124"/>
        <w:contextualSpacing/>
        <w:jc w:val="both"/>
        <w:rPr>
          <w:rFonts w:ascii="Arial" w:hAnsi="Arial" w:cs="Arial"/>
          <w:sz w:val="22"/>
          <w:szCs w:val="22"/>
        </w:rPr>
      </w:pPr>
      <w:r w:rsidRPr="0030759C">
        <w:rPr>
          <w:rFonts w:ascii="Arial" w:hAnsi="Arial" w:cs="Arial"/>
          <w:sz w:val="22"/>
          <w:szCs w:val="22"/>
        </w:rPr>
        <w:t>Que</w:t>
      </w:r>
      <w:r w:rsidRPr="0030759C">
        <w:rPr>
          <w:rFonts w:ascii="Arial" w:hAnsi="Arial" w:cs="Arial"/>
          <w:spacing w:val="12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estoy</w:t>
      </w:r>
      <w:r w:rsidRPr="0030759C">
        <w:rPr>
          <w:rFonts w:ascii="Arial" w:hAnsi="Arial" w:cs="Arial"/>
          <w:spacing w:val="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autorizado</w:t>
      </w:r>
      <w:r w:rsidRPr="0030759C">
        <w:rPr>
          <w:rFonts w:ascii="Arial" w:hAnsi="Arial" w:cs="Arial"/>
          <w:spacing w:val="13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para</w:t>
      </w:r>
      <w:r w:rsidRPr="0030759C">
        <w:rPr>
          <w:rFonts w:ascii="Arial" w:hAnsi="Arial" w:cs="Arial"/>
          <w:spacing w:val="15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suscribir</w:t>
      </w:r>
      <w:r w:rsidRPr="0030759C">
        <w:rPr>
          <w:rFonts w:ascii="Arial" w:hAnsi="Arial" w:cs="Arial"/>
          <w:spacing w:val="1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y</w:t>
      </w:r>
      <w:r w:rsidRPr="0030759C">
        <w:rPr>
          <w:rFonts w:ascii="Arial" w:hAnsi="Arial" w:cs="Arial"/>
          <w:spacing w:val="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presentar</w:t>
      </w:r>
      <w:r w:rsidRPr="0030759C">
        <w:rPr>
          <w:rFonts w:ascii="Arial" w:hAnsi="Arial" w:cs="Arial"/>
          <w:spacing w:val="14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la</w:t>
      </w:r>
      <w:r w:rsidRPr="0030759C">
        <w:rPr>
          <w:rFonts w:ascii="Arial" w:hAnsi="Arial" w:cs="Arial"/>
          <w:spacing w:val="13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 xml:space="preserve">oferta y para </w:t>
      </w:r>
      <w:r w:rsidRPr="0030759C">
        <w:rPr>
          <w:rFonts w:ascii="Arial" w:hAnsi="Arial" w:cs="Arial"/>
          <w:spacing w:val="-1"/>
          <w:sz w:val="22"/>
          <w:szCs w:val="22"/>
        </w:rPr>
        <w:t>suscribir</w:t>
      </w:r>
      <w:r w:rsidRPr="0030759C">
        <w:rPr>
          <w:rFonts w:ascii="Arial" w:hAnsi="Arial" w:cs="Arial"/>
          <w:spacing w:val="37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el</w:t>
      </w:r>
      <w:r w:rsidRPr="0030759C">
        <w:rPr>
          <w:rFonts w:ascii="Arial" w:hAnsi="Arial" w:cs="Arial"/>
          <w:spacing w:val="34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contrato si</w:t>
      </w:r>
      <w:r w:rsidRPr="0030759C">
        <w:rPr>
          <w:rFonts w:ascii="Arial" w:hAnsi="Arial" w:cs="Arial"/>
          <w:spacing w:val="3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resulto</w:t>
      </w:r>
      <w:r w:rsidRPr="0030759C">
        <w:rPr>
          <w:rFonts w:ascii="Arial" w:hAnsi="Arial" w:cs="Arial"/>
          <w:spacing w:val="3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adjudicatario</w:t>
      </w:r>
      <w:r w:rsidRPr="0030759C">
        <w:rPr>
          <w:rFonts w:ascii="Arial" w:hAnsi="Arial" w:cs="Arial"/>
          <w:spacing w:val="3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del</w:t>
      </w:r>
      <w:r w:rsidRPr="0030759C">
        <w:rPr>
          <w:rFonts w:ascii="Arial" w:hAnsi="Arial" w:cs="Arial"/>
          <w:spacing w:val="33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Proceso</w:t>
      </w:r>
      <w:r w:rsidRPr="0030759C">
        <w:rPr>
          <w:rFonts w:ascii="Arial" w:hAnsi="Arial" w:cs="Arial"/>
          <w:spacing w:val="34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de</w:t>
      </w:r>
      <w:r w:rsidRPr="0030759C">
        <w:rPr>
          <w:rFonts w:ascii="Arial" w:hAnsi="Arial" w:cs="Arial"/>
          <w:spacing w:val="60"/>
          <w:w w:val="9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Contratación</w:t>
      </w:r>
      <w:r w:rsidRPr="0030759C">
        <w:rPr>
          <w:rFonts w:ascii="Arial" w:hAnsi="Arial" w:cs="Arial"/>
          <w:spacing w:val="-9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de</w:t>
      </w:r>
      <w:r w:rsidRPr="0030759C">
        <w:rPr>
          <w:rFonts w:ascii="Arial" w:hAnsi="Arial" w:cs="Arial"/>
          <w:spacing w:val="-8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la</w:t>
      </w:r>
      <w:r w:rsidRPr="0030759C">
        <w:rPr>
          <w:rFonts w:ascii="Arial" w:hAnsi="Arial" w:cs="Arial"/>
          <w:spacing w:val="-7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referencia.</w:t>
      </w:r>
    </w:p>
    <w:p w14:paraId="0A687668" w14:textId="77777777" w:rsidR="0030759C" w:rsidRPr="0030759C" w:rsidRDefault="0030759C" w:rsidP="0030759C">
      <w:pPr>
        <w:pStyle w:val="Textoindependiente"/>
        <w:tabs>
          <w:tab w:val="left" w:pos="529"/>
        </w:tabs>
        <w:spacing w:line="276" w:lineRule="auto"/>
        <w:ind w:left="529" w:right="124"/>
        <w:contextualSpacing/>
        <w:jc w:val="both"/>
        <w:rPr>
          <w:rFonts w:ascii="Arial" w:hAnsi="Arial" w:cs="Arial"/>
          <w:sz w:val="22"/>
          <w:szCs w:val="22"/>
        </w:rPr>
      </w:pPr>
    </w:p>
    <w:p w14:paraId="64932D2D" w14:textId="77777777" w:rsidR="0030759C" w:rsidRPr="0030759C" w:rsidRDefault="0030759C" w:rsidP="0030759C">
      <w:pPr>
        <w:pStyle w:val="Textoindependiente"/>
        <w:numPr>
          <w:ilvl w:val="0"/>
          <w:numId w:val="4"/>
        </w:numPr>
        <w:tabs>
          <w:tab w:val="left" w:pos="529"/>
        </w:tabs>
        <w:suppressAutoHyphens w:val="0"/>
        <w:spacing w:after="0" w:line="276" w:lineRule="auto"/>
        <w:ind w:right="119"/>
        <w:contextualSpacing/>
        <w:jc w:val="both"/>
        <w:rPr>
          <w:rFonts w:ascii="Arial" w:hAnsi="Arial" w:cs="Arial"/>
          <w:sz w:val="22"/>
          <w:szCs w:val="22"/>
        </w:rPr>
      </w:pPr>
      <w:r w:rsidRPr="0030759C">
        <w:rPr>
          <w:rFonts w:ascii="Arial" w:hAnsi="Arial" w:cs="Arial"/>
          <w:sz w:val="22"/>
          <w:szCs w:val="22"/>
        </w:rPr>
        <w:t>Que</w:t>
      </w:r>
      <w:r w:rsidRPr="0030759C">
        <w:rPr>
          <w:rFonts w:ascii="Arial" w:hAnsi="Arial" w:cs="Arial"/>
          <w:spacing w:val="21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conozco</w:t>
      </w:r>
      <w:r w:rsidRPr="0030759C">
        <w:rPr>
          <w:rFonts w:ascii="Arial" w:hAnsi="Arial" w:cs="Arial"/>
          <w:spacing w:val="24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los</w:t>
      </w:r>
      <w:r w:rsidRPr="0030759C">
        <w:rPr>
          <w:rFonts w:ascii="Arial" w:hAnsi="Arial" w:cs="Arial"/>
          <w:spacing w:val="22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Documentos</w:t>
      </w:r>
      <w:r w:rsidRPr="0030759C">
        <w:rPr>
          <w:rFonts w:ascii="Arial" w:hAnsi="Arial" w:cs="Arial"/>
          <w:spacing w:val="22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del</w:t>
      </w:r>
      <w:r w:rsidRPr="0030759C">
        <w:rPr>
          <w:rFonts w:ascii="Arial" w:hAnsi="Arial" w:cs="Arial"/>
          <w:spacing w:val="21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Proceso, incluyendo adendas,</w:t>
      </w:r>
      <w:r w:rsidRPr="0030759C">
        <w:rPr>
          <w:rFonts w:ascii="Arial" w:hAnsi="Arial" w:cs="Arial"/>
          <w:spacing w:val="21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 xml:space="preserve">y acepto los requisitos en ellos contenidos, asimismo tuve la oportunidad de solicitar aclaraciones y modificaciones a los mismos, y recibí del </w:t>
      </w:r>
      <w:r w:rsidRPr="0030759C">
        <w:rPr>
          <w:rFonts w:ascii="Arial" w:hAnsi="Arial" w:cs="Arial"/>
          <w:b/>
          <w:sz w:val="22"/>
          <w:szCs w:val="22"/>
        </w:rPr>
        <w:t xml:space="preserve">MINISTERIO DE DEFENSA NACIONAL – FUERZA AÉREA COLOMBIANA </w:t>
      </w:r>
      <w:r w:rsidRPr="0030759C">
        <w:rPr>
          <w:rFonts w:ascii="Arial" w:hAnsi="Arial" w:cs="Arial"/>
          <w:b/>
          <w:color w:val="808080" w:themeColor="background1" w:themeShade="80"/>
          <w:sz w:val="22"/>
          <w:szCs w:val="22"/>
        </w:rPr>
        <w:t>– ESUFA</w:t>
      </w:r>
      <w:r w:rsidRPr="0030759C">
        <w:rPr>
          <w:rFonts w:ascii="Arial" w:hAnsi="Arial" w:cs="Arial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respuesta</w:t>
      </w:r>
      <w:r w:rsidRPr="0030759C">
        <w:rPr>
          <w:rFonts w:ascii="Arial" w:hAnsi="Arial" w:cs="Arial"/>
          <w:spacing w:val="-7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oportuna</w:t>
      </w:r>
      <w:r w:rsidRPr="0030759C">
        <w:rPr>
          <w:rFonts w:ascii="Arial" w:hAnsi="Arial" w:cs="Arial"/>
          <w:spacing w:val="-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a</w:t>
      </w:r>
      <w:r w:rsidRPr="0030759C">
        <w:rPr>
          <w:rFonts w:ascii="Arial" w:hAnsi="Arial" w:cs="Arial"/>
          <w:spacing w:val="-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cada</w:t>
      </w:r>
      <w:r w:rsidRPr="0030759C">
        <w:rPr>
          <w:rFonts w:ascii="Arial" w:hAnsi="Arial" w:cs="Arial"/>
          <w:spacing w:val="-5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una</w:t>
      </w:r>
      <w:r w:rsidRPr="0030759C">
        <w:rPr>
          <w:rFonts w:ascii="Arial" w:hAnsi="Arial" w:cs="Arial"/>
          <w:spacing w:val="-5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de</w:t>
      </w:r>
      <w:r w:rsidRPr="0030759C">
        <w:rPr>
          <w:rFonts w:ascii="Arial" w:hAnsi="Arial" w:cs="Arial"/>
          <w:spacing w:val="-6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las</w:t>
      </w:r>
      <w:r w:rsidRPr="0030759C">
        <w:rPr>
          <w:rFonts w:ascii="Arial" w:hAnsi="Arial" w:cs="Arial"/>
          <w:spacing w:val="-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solicitudes.</w:t>
      </w:r>
    </w:p>
    <w:p w14:paraId="7D38F66E" w14:textId="77777777" w:rsidR="0030759C" w:rsidRPr="0030759C" w:rsidRDefault="0030759C" w:rsidP="0030759C">
      <w:pPr>
        <w:pStyle w:val="Textoindependiente"/>
        <w:tabs>
          <w:tab w:val="left" w:pos="529"/>
        </w:tabs>
        <w:spacing w:line="276" w:lineRule="auto"/>
        <w:ind w:left="529" w:right="119"/>
        <w:contextualSpacing/>
        <w:jc w:val="both"/>
        <w:rPr>
          <w:rFonts w:ascii="Arial" w:hAnsi="Arial" w:cs="Arial"/>
          <w:sz w:val="22"/>
          <w:szCs w:val="22"/>
        </w:rPr>
      </w:pPr>
    </w:p>
    <w:p w14:paraId="0D52C70F" w14:textId="77777777" w:rsidR="0030759C" w:rsidRPr="0030759C" w:rsidRDefault="0030759C" w:rsidP="0030759C">
      <w:pPr>
        <w:pStyle w:val="Prrafodelista"/>
        <w:widowControl w:val="0"/>
        <w:numPr>
          <w:ilvl w:val="0"/>
          <w:numId w:val="4"/>
        </w:num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r w:rsidRPr="0030759C">
        <w:rPr>
          <w:rFonts w:ascii="Arial" w:eastAsia="Arial" w:hAnsi="Arial" w:cs="Arial"/>
          <w:sz w:val="22"/>
          <w:szCs w:val="22"/>
        </w:rPr>
        <w:t>Tengo conocimiento acerca de las características y condiciones del sitio de ejecución del proceso de contratación y asumo los riesgos previsibles inherentes al mismo, así como aquellos asignados en el Pliego de Condiciones.</w:t>
      </w:r>
    </w:p>
    <w:p w14:paraId="3BAB4FE9" w14:textId="77777777" w:rsidR="0030759C" w:rsidRPr="0030759C" w:rsidRDefault="0030759C" w:rsidP="0030759C">
      <w:pPr>
        <w:pStyle w:val="Prrafodelista"/>
        <w:rPr>
          <w:rFonts w:ascii="Arial" w:eastAsia="Arial" w:hAnsi="Arial" w:cs="Arial"/>
          <w:sz w:val="22"/>
          <w:szCs w:val="22"/>
        </w:rPr>
      </w:pPr>
    </w:p>
    <w:p w14:paraId="36255FBB" w14:textId="77777777" w:rsidR="0030759C" w:rsidRPr="0030759C" w:rsidRDefault="0030759C" w:rsidP="0030759C">
      <w:pPr>
        <w:pStyle w:val="Textoindependiente"/>
        <w:numPr>
          <w:ilvl w:val="0"/>
          <w:numId w:val="4"/>
        </w:numPr>
        <w:tabs>
          <w:tab w:val="left" w:pos="529"/>
        </w:tabs>
        <w:suppressAutoHyphens w:val="0"/>
        <w:spacing w:after="0" w:line="276" w:lineRule="auto"/>
        <w:ind w:right="126"/>
        <w:contextualSpacing/>
        <w:jc w:val="both"/>
        <w:rPr>
          <w:rFonts w:ascii="Arial" w:hAnsi="Arial" w:cs="Arial"/>
          <w:sz w:val="22"/>
          <w:szCs w:val="22"/>
        </w:rPr>
      </w:pPr>
      <w:r w:rsidRPr="0030759C">
        <w:rPr>
          <w:rFonts w:ascii="Arial" w:hAnsi="Arial" w:cs="Arial"/>
          <w:sz w:val="22"/>
          <w:szCs w:val="22"/>
        </w:rPr>
        <w:t>Que la información contenida en todos los documentos de la oferta es veraz y asumo total responsabilidad frente a la Entidad cuando los datos suministrados sean falsos o contrarios a la realidad, sin perjuicio de lo dispuesto en el Código Penal y demás normas concordantes.</w:t>
      </w:r>
    </w:p>
    <w:p w14:paraId="52D66AB7" w14:textId="77777777" w:rsidR="0030759C" w:rsidRPr="0030759C" w:rsidRDefault="0030759C" w:rsidP="0030759C">
      <w:pPr>
        <w:spacing w:line="276" w:lineRule="auto"/>
        <w:contextualSpacing/>
        <w:rPr>
          <w:rFonts w:ascii="Arial" w:hAnsi="Arial" w:cs="Arial"/>
        </w:rPr>
      </w:pPr>
    </w:p>
    <w:p w14:paraId="06C8C9E6" w14:textId="77777777" w:rsidR="0030759C" w:rsidRPr="0030759C" w:rsidRDefault="0030759C" w:rsidP="0030759C">
      <w:pPr>
        <w:pStyle w:val="Textoindependiente"/>
        <w:numPr>
          <w:ilvl w:val="0"/>
          <w:numId w:val="4"/>
        </w:numPr>
        <w:tabs>
          <w:tab w:val="left" w:pos="529"/>
        </w:tabs>
        <w:suppressAutoHyphens w:val="0"/>
        <w:spacing w:after="0" w:line="276" w:lineRule="auto"/>
        <w:ind w:right="124"/>
        <w:contextualSpacing/>
        <w:jc w:val="both"/>
        <w:rPr>
          <w:rFonts w:ascii="Arial" w:hAnsi="Arial" w:cs="Arial"/>
          <w:sz w:val="22"/>
          <w:szCs w:val="22"/>
        </w:rPr>
      </w:pPr>
      <w:r w:rsidRPr="0030759C">
        <w:rPr>
          <w:rFonts w:ascii="Arial" w:hAnsi="Arial" w:cs="Arial"/>
          <w:sz w:val="22"/>
          <w:szCs w:val="22"/>
        </w:rPr>
        <w:t>Que</w:t>
      </w:r>
      <w:r w:rsidRPr="0030759C">
        <w:rPr>
          <w:rFonts w:ascii="Arial" w:hAnsi="Arial" w:cs="Arial"/>
          <w:spacing w:val="7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la</w:t>
      </w:r>
      <w:r w:rsidRPr="0030759C">
        <w:rPr>
          <w:rFonts w:ascii="Arial" w:hAnsi="Arial" w:cs="Arial"/>
          <w:spacing w:val="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oferta</w:t>
      </w:r>
      <w:r w:rsidRPr="0030759C">
        <w:rPr>
          <w:rFonts w:ascii="Arial" w:hAnsi="Arial" w:cs="Arial"/>
          <w:spacing w:val="11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económica</w:t>
      </w:r>
      <w:r w:rsidRPr="0030759C">
        <w:rPr>
          <w:rFonts w:ascii="Arial" w:hAnsi="Arial" w:cs="Arial"/>
          <w:spacing w:val="10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y</w:t>
      </w:r>
      <w:r w:rsidRPr="0030759C">
        <w:rPr>
          <w:rFonts w:ascii="Arial" w:hAnsi="Arial" w:cs="Arial"/>
          <w:spacing w:val="8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la</w:t>
      </w:r>
      <w:r w:rsidRPr="0030759C">
        <w:rPr>
          <w:rFonts w:ascii="Arial" w:hAnsi="Arial" w:cs="Arial"/>
          <w:spacing w:val="10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oferta</w:t>
      </w:r>
      <w:r w:rsidRPr="0030759C">
        <w:rPr>
          <w:rFonts w:ascii="Arial" w:hAnsi="Arial" w:cs="Arial"/>
          <w:spacing w:val="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técnica</w:t>
      </w:r>
      <w:r w:rsidRPr="0030759C">
        <w:rPr>
          <w:rFonts w:ascii="Arial" w:hAnsi="Arial" w:cs="Arial"/>
          <w:spacing w:val="8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presentadas,</w:t>
      </w:r>
      <w:r w:rsidRPr="0030759C">
        <w:rPr>
          <w:rFonts w:ascii="Arial" w:hAnsi="Arial" w:cs="Arial"/>
          <w:spacing w:val="8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han</w:t>
      </w:r>
      <w:r w:rsidRPr="0030759C">
        <w:rPr>
          <w:rFonts w:ascii="Arial" w:hAnsi="Arial" w:cs="Arial"/>
          <w:spacing w:val="32"/>
          <w:w w:val="9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sido</w:t>
      </w:r>
      <w:r w:rsidRPr="0030759C">
        <w:rPr>
          <w:rFonts w:ascii="Arial" w:hAnsi="Arial" w:cs="Arial"/>
          <w:spacing w:val="-17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elaboradas</w:t>
      </w:r>
      <w:r w:rsidRPr="0030759C">
        <w:rPr>
          <w:rFonts w:ascii="Arial" w:hAnsi="Arial" w:cs="Arial"/>
          <w:spacing w:val="-17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de</w:t>
      </w:r>
      <w:r w:rsidRPr="0030759C">
        <w:rPr>
          <w:rFonts w:ascii="Arial" w:hAnsi="Arial" w:cs="Arial"/>
          <w:spacing w:val="-16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acuerdo</w:t>
      </w:r>
      <w:r w:rsidRPr="0030759C">
        <w:rPr>
          <w:rFonts w:ascii="Arial" w:hAnsi="Arial" w:cs="Arial"/>
          <w:spacing w:val="-1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con</w:t>
      </w:r>
      <w:r w:rsidRPr="0030759C">
        <w:rPr>
          <w:rFonts w:ascii="Arial" w:hAnsi="Arial" w:cs="Arial"/>
          <w:spacing w:val="-17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los</w:t>
      </w:r>
      <w:r w:rsidRPr="0030759C">
        <w:rPr>
          <w:rFonts w:ascii="Arial" w:hAnsi="Arial" w:cs="Arial"/>
          <w:spacing w:val="-17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Documentos</w:t>
      </w:r>
      <w:r w:rsidRPr="0030759C">
        <w:rPr>
          <w:rFonts w:ascii="Arial" w:hAnsi="Arial" w:cs="Arial"/>
          <w:spacing w:val="-17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del</w:t>
      </w:r>
      <w:r w:rsidRPr="0030759C">
        <w:rPr>
          <w:rFonts w:ascii="Arial" w:hAnsi="Arial" w:cs="Arial"/>
          <w:spacing w:val="-16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 xml:space="preserve">Proceso </w:t>
      </w:r>
      <w:r w:rsidRPr="0030759C">
        <w:rPr>
          <w:rFonts w:ascii="Arial" w:hAnsi="Arial" w:cs="Arial"/>
          <w:sz w:val="22"/>
          <w:szCs w:val="22"/>
        </w:rPr>
        <w:t>y</w:t>
      </w:r>
      <w:r w:rsidRPr="0030759C">
        <w:rPr>
          <w:rFonts w:ascii="Arial" w:hAnsi="Arial" w:cs="Arial"/>
          <w:spacing w:val="-8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por</w:t>
      </w:r>
      <w:r w:rsidRPr="0030759C">
        <w:rPr>
          <w:rFonts w:ascii="Arial" w:hAnsi="Arial" w:cs="Arial"/>
          <w:spacing w:val="-7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personas</w:t>
      </w:r>
      <w:r w:rsidRPr="0030759C">
        <w:rPr>
          <w:rFonts w:ascii="Arial" w:hAnsi="Arial" w:cs="Arial"/>
          <w:spacing w:val="40"/>
          <w:w w:val="99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autorizadas</w:t>
      </w:r>
      <w:r w:rsidRPr="0030759C">
        <w:rPr>
          <w:rFonts w:ascii="Arial" w:hAnsi="Arial" w:cs="Arial"/>
          <w:spacing w:val="-8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para</w:t>
      </w:r>
      <w:r w:rsidRPr="0030759C">
        <w:rPr>
          <w:rFonts w:ascii="Arial" w:hAnsi="Arial" w:cs="Arial"/>
          <w:spacing w:val="-8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el</w:t>
      </w:r>
      <w:r w:rsidRPr="0030759C">
        <w:rPr>
          <w:rFonts w:ascii="Arial" w:hAnsi="Arial" w:cs="Arial"/>
          <w:spacing w:val="-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efecto.</w:t>
      </w:r>
    </w:p>
    <w:p w14:paraId="5FF620BE" w14:textId="77777777" w:rsidR="0030759C" w:rsidRPr="0030759C" w:rsidRDefault="0030759C" w:rsidP="0030759C">
      <w:pPr>
        <w:spacing w:line="276" w:lineRule="auto"/>
        <w:contextualSpacing/>
        <w:rPr>
          <w:rFonts w:ascii="Arial" w:hAnsi="Arial" w:cs="Arial"/>
        </w:rPr>
      </w:pPr>
    </w:p>
    <w:p w14:paraId="00530EF7" w14:textId="77777777" w:rsidR="0030759C" w:rsidRPr="0030759C" w:rsidRDefault="0030759C" w:rsidP="0030759C">
      <w:pPr>
        <w:pStyle w:val="Textoindependiente"/>
        <w:numPr>
          <w:ilvl w:val="0"/>
          <w:numId w:val="4"/>
        </w:numPr>
        <w:tabs>
          <w:tab w:val="left" w:pos="529"/>
        </w:tabs>
        <w:suppressAutoHyphens w:val="0"/>
        <w:spacing w:after="0" w:line="276" w:lineRule="auto"/>
        <w:ind w:right="121"/>
        <w:contextualSpacing/>
        <w:jc w:val="both"/>
        <w:rPr>
          <w:rFonts w:ascii="Arial" w:hAnsi="Arial" w:cs="Arial"/>
          <w:sz w:val="22"/>
          <w:szCs w:val="22"/>
        </w:rPr>
      </w:pPr>
      <w:r w:rsidRPr="0030759C">
        <w:rPr>
          <w:rFonts w:ascii="Arial" w:hAnsi="Arial" w:cs="Arial"/>
          <w:sz w:val="22"/>
          <w:szCs w:val="22"/>
        </w:rPr>
        <w:t>Que</w:t>
      </w:r>
      <w:r w:rsidRPr="0030759C">
        <w:rPr>
          <w:rFonts w:ascii="Arial" w:hAnsi="Arial" w:cs="Arial"/>
          <w:spacing w:val="11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la</w:t>
      </w:r>
      <w:r w:rsidRPr="0030759C">
        <w:rPr>
          <w:rFonts w:ascii="Arial" w:hAnsi="Arial" w:cs="Arial"/>
          <w:spacing w:val="13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oferta</w:t>
      </w:r>
      <w:r w:rsidRPr="0030759C">
        <w:rPr>
          <w:rFonts w:ascii="Arial" w:hAnsi="Arial" w:cs="Arial"/>
          <w:spacing w:val="13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económica</w:t>
      </w:r>
      <w:r w:rsidRPr="0030759C">
        <w:rPr>
          <w:rFonts w:ascii="Arial" w:hAnsi="Arial" w:cs="Arial"/>
          <w:spacing w:val="13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adjunta</w:t>
      </w:r>
      <w:r w:rsidRPr="0030759C">
        <w:rPr>
          <w:rFonts w:ascii="Arial" w:hAnsi="Arial" w:cs="Arial"/>
          <w:spacing w:val="12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fue</w:t>
      </w:r>
      <w:r w:rsidRPr="0030759C">
        <w:rPr>
          <w:rFonts w:ascii="Arial" w:hAnsi="Arial" w:cs="Arial"/>
          <w:spacing w:val="12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elaborada</w:t>
      </w:r>
      <w:r w:rsidRPr="0030759C">
        <w:rPr>
          <w:rFonts w:ascii="Arial" w:hAnsi="Arial" w:cs="Arial"/>
          <w:spacing w:val="13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teniendo</w:t>
      </w:r>
      <w:r w:rsidRPr="0030759C">
        <w:rPr>
          <w:rFonts w:ascii="Arial" w:hAnsi="Arial" w:cs="Arial"/>
          <w:spacing w:val="13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en</w:t>
      </w:r>
      <w:r w:rsidRPr="0030759C">
        <w:rPr>
          <w:rFonts w:ascii="Arial" w:hAnsi="Arial" w:cs="Arial"/>
          <w:spacing w:val="13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cuenta</w:t>
      </w:r>
      <w:r w:rsidRPr="0030759C">
        <w:rPr>
          <w:rFonts w:ascii="Arial" w:hAnsi="Arial" w:cs="Arial"/>
          <w:spacing w:val="12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todos</w:t>
      </w:r>
      <w:r w:rsidRPr="0030759C">
        <w:rPr>
          <w:rFonts w:ascii="Arial" w:hAnsi="Arial" w:cs="Arial"/>
          <w:spacing w:val="14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los</w:t>
      </w:r>
      <w:r w:rsidRPr="0030759C">
        <w:rPr>
          <w:rFonts w:ascii="Arial" w:hAnsi="Arial" w:cs="Arial"/>
          <w:spacing w:val="14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gastos,</w:t>
      </w:r>
      <w:r w:rsidRPr="0030759C">
        <w:rPr>
          <w:rFonts w:ascii="Arial" w:hAnsi="Arial" w:cs="Arial"/>
          <w:spacing w:val="12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costos,</w:t>
      </w:r>
      <w:r w:rsidRPr="0030759C">
        <w:rPr>
          <w:rFonts w:ascii="Arial" w:hAnsi="Arial" w:cs="Arial"/>
          <w:spacing w:val="48"/>
          <w:w w:val="99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derechos,</w:t>
      </w:r>
      <w:r w:rsidRPr="0030759C">
        <w:rPr>
          <w:rFonts w:ascii="Arial" w:hAnsi="Arial" w:cs="Arial"/>
          <w:spacing w:val="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impuestos,</w:t>
      </w:r>
      <w:r w:rsidRPr="0030759C">
        <w:rPr>
          <w:rFonts w:ascii="Arial" w:hAnsi="Arial" w:cs="Arial"/>
          <w:spacing w:val="10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tasas</w:t>
      </w:r>
      <w:r w:rsidRPr="0030759C">
        <w:rPr>
          <w:rFonts w:ascii="Arial" w:hAnsi="Arial" w:cs="Arial"/>
          <w:spacing w:val="12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y</w:t>
      </w:r>
      <w:r w:rsidRPr="0030759C">
        <w:rPr>
          <w:rFonts w:ascii="Arial" w:hAnsi="Arial" w:cs="Arial"/>
          <w:spacing w:val="7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demás</w:t>
      </w:r>
      <w:r w:rsidRPr="0030759C">
        <w:rPr>
          <w:rFonts w:ascii="Arial" w:hAnsi="Arial" w:cs="Arial"/>
          <w:spacing w:val="11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contribuciones</w:t>
      </w:r>
      <w:r w:rsidRPr="0030759C">
        <w:rPr>
          <w:rFonts w:ascii="Arial" w:hAnsi="Arial" w:cs="Arial"/>
          <w:spacing w:val="10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que</w:t>
      </w:r>
      <w:r w:rsidRPr="0030759C">
        <w:rPr>
          <w:rFonts w:ascii="Arial" w:hAnsi="Arial" w:cs="Arial"/>
          <w:spacing w:val="10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se</w:t>
      </w:r>
      <w:r w:rsidRPr="0030759C">
        <w:rPr>
          <w:rFonts w:ascii="Arial" w:hAnsi="Arial" w:cs="Arial"/>
          <w:spacing w:val="10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causen</w:t>
      </w:r>
      <w:r w:rsidRPr="0030759C">
        <w:rPr>
          <w:rFonts w:ascii="Arial" w:hAnsi="Arial" w:cs="Arial"/>
          <w:spacing w:val="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con</w:t>
      </w:r>
      <w:r w:rsidRPr="0030759C">
        <w:rPr>
          <w:rFonts w:ascii="Arial" w:hAnsi="Arial" w:cs="Arial"/>
          <w:spacing w:val="12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ocasión</w:t>
      </w:r>
      <w:r w:rsidRPr="0030759C">
        <w:rPr>
          <w:rFonts w:ascii="Arial" w:hAnsi="Arial" w:cs="Arial"/>
          <w:spacing w:val="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de</w:t>
      </w:r>
      <w:r w:rsidRPr="0030759C">
        <w:rPr>
          <w:rFonts w:ascii="Arial" w:hAnsi="Arial" w:cs="Arial"/>
          <w:spacing w:val="10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la</w:t>
      </w:r>
      <w:r w:rsidRPr="0030759C">
        <w:rPr>
          <w:rFonts w:ascii="Arial" w:hAnsi="Arial" w:cs="Arial"/>
          <w:spacing w:val="82"/>
          <w:w w:val="9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presentación</w:t>
      </w:r>
      <w:r w:rsidRPr="0030759C">
        <w:rPr>
          <w:rFonts w:ascii="Arial" w:hAnsi="Arial" w:cs="Arial"/>
          <w:spacing w:val="31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de</w:t>
      </w:r>
      <w:r w:rsidRPr="0030759C">
        <w:rPr>
          <w:rFonts w:ascii="Arial" w:hAnsi="Arial" w:cs="Arial"/>
          <w:spacing w:val="2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la</w:t>
      </w:r>
      <w:r w:rsidRPr="0030759C">
        <w:rPr>
          <w:rFonts w:ascii="Arial" w:hAnsi="Arial" w:cs="Arial"/>
          <w:spacing w:val="30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oferta,</w:t>
      </w:r>
      <w:r w:rsidRPr="0030759C">
        <w:rPr>
          <w:rFonts w:ascii="Arial" w:hAnsi="Arial" w:cs="Arial"/>
          <w:spacing w:val="2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suscripción</w:t>
      </w:r>
      <w:r w:rsidRPr="0030759C">
        <w:rPr>
          <w:rFonts w:ascii="Arial" w:hAnsi="Arial" w:cs="Arial"/>
          <w:spacing w:val="33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y</w:t>
      </w:r>
      <w:r w:rsidRPr="0030759C">
        <w:rPr>
          <w:rFonts w:ascii="Arial" w:hAnsi="Arial" w:cs="Arial"/>
          <w:spacing w:val="27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ejecución</w:t>
      </w:r>
      <w:r w:rsidRPr="0030759C">
        <w:rPr>
          <w:rFonts w:ascii="Arial" w:hAnsi="Arial" w:cs="Arial"/>
          <w:spacing w:val="2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del</w:t>
      </w:r>
      <w:r w:rsidRPr="0030759C">
        <w:rPr>
          <w:rFonts w:ascii="Arial" w:hAnsi="Arial" w:cs="Arial"/>
          <w:spacing w:val="2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contrato</w:t>
      </w:r>
      <w:r w:rsidRPr="0030759C">
        <w:rPr>
          <w:rFonts w:ascii="Arial" w:hAnsi="Arial" w:cs="Arial"/>
          <w:spacing w:val="34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y</w:t>
      </w:r>
      <w:r w:rsidRPr="0030759C">
        <w:rPr>
          <w:rFonts w:ascii="Arial" w:hAnsi="Arial" w:cs="Arial"/>
          <w:spacing w:val="2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que,</w:t>
      </w:r>
      <w:r w:rsidRPr="0030759C">
        <w:rPr>
          <w:rFonts w:ascii="Arial" w:hAnsi="Arial" w:cs="Arial"/>
          <w:spacing w:val="30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en</w:t>
      </w:r>
      <w:r w:rsidRPr="0030759C">
        <w:rPr>
          <w:rFonts w:ascii="Arial" w:hAnsi="Arial" w:cs="Arial"/>
          <w:spacing w:val="2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consecuencia, de</w:t>
      </w:r>
      <w:r w:rsidRPr="0030759C">
        <w:rPr>
          <w:rFonts w:ascii="Arial" w:hAnsi="Arial" w:cs="Arial"/>
          <w:spacing w:val="38"/>
          <w:w w:val="99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resultar</w:t>
      </w:r>
      <w:r w:rsidRPr="0030759C">
        <w:rPr>
          <w:rFonts w:ascii="Arial" w:hAnsi="Arial" w:cs="Arial"/>
          <w:spacing w:val="-8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adjudicatario</w:t>
      </w:r>
      <w:r w:rsidRPr="0030759C">
        <w:rPr>
          <w:rFonts w:ascii="Arial" w:hAnsi="Arial" w:cs="Arial"/>
          <w:spacing w:val="-7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no</w:t>
      </w:r>
      <w:r w:rsidRPr="0030759C">
        <w:rPr>
          <w:rFonts w:ascii="Arial" w:hAnsi="Arial" w:cs="Arial"/>
          <w:spacing w:val="-5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presentaré</w:t>
      </w:r>
      <w:r w:rsidRPr="0030759C">
        <w:rPr>
          <w:rFonts w:ascii="Arial" w:hAnsi="Arial" w:cs="Arial"/>
          <w:spacing w:val="-7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reclamos</w:t>
      </w:r>
      <w:r w:rsidRPr="0030759C">
        <w:rPr>
          <w:rFonts w:ascii="Arial" w:hAnsi="Arial" w:cs="Arial"/>
          <w:spacing w:val="-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con</w:t>
      </w:r>
      <w:r w:rsidRPr="0030759C">
        <w:rPr>
          <w:rFonts w:ascii="Arial" w:hAnsi="Arial" w:cs="Arial"/>
          <w:spacing w:val="-8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ocasión</w:t>
      </w:r>
      <w:r w:rsidRPr="0030759C">
        <w:rPr>
          <w:rFonts w:ascii="Arial" w:hAnsi="Arial" w:cs="Arial"/>
          <w:spacing w:val="-7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del</w:t>
      </w:r>
      <w:r w:rsidRPr="0030759C">
        <w:rPr>
          <w:rFonts w:ascii="Arial" w:hAnsi="Arial" w:cs="Arial"/>
          <w:spacing w:val="-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pago</w:t>
      </w:r>
      <w:r w:rsidRPr="0030759C">
        <w:rPr>
          <w:rFonts w:ascii="Arial" w:hAnsi="Arial" w:cs="Arial"/>
          <w:spacing w:val="-7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de</w:t>
      </w:r>
      <w:r w:rsidRPr="0030759C">
        <w:rPr>
          <w:rFonts w:ascii="Arial" w:hAnsi="Arial" w:cs="Arial"/>
          <w:spacing w:val="-7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tales</w:t>
      </w:r>
      <w:r w:rsidRPr="0030759C">
        <w:rPr>
          <w:rFonts w:ascii="Arial" w:hAnsi="Arial" w:cs="Arial"/>
          <w:spacing w:val="-7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gastos.</w:t>
      </w:r>
    </w:p>
    <w:p w14:paraId="0D71C977" w14:textId="77777777" w:rsidR="0030759C" w:rsidRPr="0030759C" w:rsidRDefault="0030759C" w:rsidP="0030759C">
      <w:pPr>
        <w:spacing w:line="276" w:lineRule="auto"/>
        <w:contextualSpacing/>
        <w:rPr>
          <w:rFonts w:ascii="Arial" w:hAnsi="Arial" w:cs="Arial"/>
        </w:rPr>
      </w:pPr>
    </w:p>
    <w:p w14:paraId="614A8264" w14:textId="77777777" w:rsidR="0030759C" w:rsidRPr="0030759C" w:rsidRDefault="0030759C" w:rsidP="0030759C">
      <w:pPr>
        <w:pStyle w:val="Textoindependiente"/>
        <w:numPr>
          <w:ilvl w:val="0"/>
          <w:numId w:val="4"/>
        </w:numPr>
        <w:tabs>
          <w:tab w:val="left" w:pos="529"/>
        </w:tabs>
        <w:suppressAutoHyphens w:val="0"/>
        <w:spacing w:after="0" w:line="276" w:lineRule="auto"/>
        <w:ind w:right="131"/>
        <w:contextualSpacing/>
        <w:jc w:val="both"/>
        <w:rPr>
          <w:rFonts w:ascii="Arial" w:hAnsi="Arial" w:cs="Arial"/>
          <w:sz w:val="22"/>
          <w:szCs w:val="22"/>
        </w:rPr>
      </w:pPr>
      <w:r w:rsidRPr="0030759C">
        <w:rPr>
          <w:rFonts w:ascii="Arial" w:hAnsi="Arial" w:cs="Arial"/>
          <w:sz w:val="22"/>
          <w:szCs w:val="22"/>
        </w:rPr>
        <w:t>Que,</w:t>
      </w:r>
      <w:r w:rsidRPr="0030759C">
        <w:rPr>
          <w:rFonts w:ascii="Arial" w:hAnsi="Arial" w:cs="Arial"/>
          <w:spacing w:val="-2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en caso</w:t>
      </w:r>
      <w:r w:rsidRPr="0030759C">
        <w:rPr>
          <w:rFonts w:ascii="Arial" w:hAnsi="Arial" w:cs="Arial"/>
          <w:spacing w:val="-1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de</w:t>
      </w:r>
      <w:r w:rsidRPr="0030759C">
        <w:rPr>
          <w:rFonts w:ascii="Arial" w:hAnsi="Arial" w:cs="Arial"/>
          <w:spacing w:val="-2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resultar adjudicatario,</w:t>
      </w:r>
      <w:r w:rsidRPr="0030759C">
        <w:rPr>
          <w:rFonts w:ascii="Arial" w:hAnsi="Arial" w:cs="Arial"/>
          <w:spacing w:val="-2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suscribiré</w:t>
      </w:r>
      <w:r w:rsidRPr="0030759C">
        <w:rPr>
          <w:rFonts w:ascii="Arial" w:hAnsi="Arial" w:cs="Arial"/>
          <w:spacing w:val="-1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el</w:t>
      </w:r>
      <w:r w:rsidRPr="0030759C">
        <w:rPr>
          <w:rFonts w:ascii="Arial" w:hAnsi="Arial" w:cs="Arial"/>
          <w:spacing w:val="-2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contrato</w:t>
      </w:r>
      <w:r w:rsidRPr="0030759C">
        <w:rPr>
          <w:rFonts w:ascii="Arial" w:hAnsi="Arial" w:cs="Arial"/>
          <w:spacing w:val="1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 xml:space="preserve">en </w:t>
      </w:r>
      <w:r w:rsidRPr="0030759C">
        <w:rPr>
          <w:rFonts w:ascii="Arial" w:hAnsi="Arial" w:cs="Arial"/>
          <w:spacing w:val="-1"/>
          <w:sz w:val="22"/>
          <w:szCs w:val="22"/>
        </w:rPr>
        <w:t xml:space="preserve">la </w:t>
      </w:r>
      <w:r w:rsidRPr="0030759C">
        <w:rPr>
          <w:rFonts w:ascii="Arial" w:hAnsi="Arial" w:cs="Arial"/>
          <w:sz w:val="22"/>
          <w:szCs w:val="22"/>
        </w:rPr>
        <w:t>fecha prevista</w:t>
      </w:r>
      <w:r w:rsidRPr="0030759C">
        <w:rPr>
          <w:rFonts w:ascii="Arial" w:hAnsi="Arial" w:cs="Arial"/>
          <w:spacing w:val="1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 xml:space="preserve">para </w:t>
      </w:r>
      <w:r w:rsidRPr="0030759C">
        <w:rPr>
          <w:rFonts w:ascii="Arial" w:hAnsi="Arial" w:cs="Arial"/>
          <w:sz w:val="22"/>
          <w:szCs w:val="22"/>
        </w:rPr>
        <w:t>el</w:t>
      </w:r>
      <w:r w:rsidRPr="0030759C">
        <w:rPr>
          <w:rFonts w:ascii="Arial" w:hAnsi="Arial" w:cs="Arial"/>
          <w:spacing w:val="-2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efecto</w:t>
      </w:r>
      <w:r w:rsidRPr="0030759C">
        <w:rPr>
          <w:rFonts w:ascii="Arial" w:hAnsi="Arial" w:cs="Arial"/>
          <w:spacing w:val="34"/>
          <w:w w:val="9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en</w:t>
      </w:r>
      <w:r w:rsidRPr="0030759C">
        <w:rPr>
          <w:rFonts w:ascii="Arial" w:hAnsi="Arial" w:cs="Arial"/>
          <w:spacing w:val="-8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el</w:t>
      </w:r>
      <w:r w:rsidRPr="0030759C">
        <w:rPr>
          <w:rFonts w:ascii="Arial" w:hAnsi="Arial" w:cs="Arial"/>
          <w:spacing w:val="-8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Cronograma</w:t>
      </w:r>
      <w:r w:rsidRPr="0030759C">
        <w:rPr>
          <w:rFonts w:ascii="Arial" w:hAnsi="Arial" w:cs="Arial"/>
          <w:spacing w:val="-7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contenido</w:t>
      </w:r>
      <w:r w:rsidRPr="0030759C">
        <w:rPr>
          <w:rFonts w:ascii="Arial" w:hAnsi="Arial" w:cs="Arial"/>
          <w:spacing w:val="-7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en</w:t>
      </w:r>
      <w:r w:rsidRPr="0030759C">
        <w:rPr>
          <w:rFonts w:ascii="Arial" w:hAnsi="Arial" w:cs="Arial"/>
          <w:spacing w:val="-6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los</w:t>
      </w:r>
      <w:r w:rsidRPr="0030759C">
        <w:rPr>
          <w:rFonts w:ascii="Arial" w:hAnsi="Arial" w:cs="Arial"/>
          <w:spacing w:val="-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Documentos</w:t>
      </w:r>
      <w:r w:rsidRPr="0030759C">
        <w:rPr>
          <w:rFonts w:ascii="Arial" w:hAnsi="Arial" w:cs="Arial"/>
          <w:spacing w:val="-6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del</w:t>
      </w:r>
      <w:r w:rsidRPr="0030759C">
        <w:rPr>
          <w:rFonts w:ascii="Arial" w:hAnsi="Arial" w:cs="Arial"/>
          <w:spacing w:val="-7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Proceso.</w:t>
      </w:r>
    </w:p>
    <w:p w14:paraId="02792C53" w14:textId="77777777" w:rsidR="0030759C" w:rsidRPr="0030759C" w:rsidRDefault="0030759C" w:rsidP="0030759C">
      <w:pPr>
        <w:spacing w:line="276" w:lineRule="auto"/>
        <w:contextualSpacing/>
        <w:rPr>
          <w:rFonts w:ascii="Arial" w:hAnsi="Arial" w:cs="Arial"/>
        </w:rPr>
      </w:pPr>
    </w:p>
    <w:p w14:paraId="7DA62AB7" w14:textId="77777777" w:rsidR="0030759C" w:rsidRPr="0030759C" w:rsidRDefault="0030759C" w:rsidP="0030759C">
      <w:pPr>
        <w:pStyle w:val="Textoindependiente"/>
        <w:numPr>
          <w:ilvl w:val="0"/>
          <w:numId w:val="4"/>
        </w:numPr>
        <w:tabs>
          <w:tab w:val="left" w:pos="529"/>
        </w:tabs>
        <w:suppressAutoHyphens w:val="0"/>
        <w:spacing w:after="0" w:line="276" w:lineRule="auto"/>
        <w:ind w:right="125"/>
        <w:contextualSpacing/>
        <w:jc w:val="both"/>
        <w:rPr>
          <w:rFonts w:ascii="Arial" w:hAnsi="Arial" w:cs="Arial"/>
          <w:sz w:val="22"/>
          <w:szCs w:val="22"/>
        </w:rPr>
      </w:pPr>
      <w:r w:rsidRPr="0030759C">
        <w:rPr>
          <w:rFonts w:ascii="Arial" w:hAnsi="Arial" w:cs="Arial"/>
          <w:sz w:val="22"/>
          <w:szCs w:val="22"/>
        </w:rPr>
        <w:t>Que,</w:t>
      </w:r>
      <w:r w:rsidRPr="0030759C">
        <w:rPr>
          <w:rFonts w:ascii="Arial" w:hAnsi="Arial" w:cs="Arial"/>
          <w:spacing w:val="34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en</w:t>
      </w:r>
      <w:r w:rsidRPr="0030759C">
        <w:rPr>
          <w:rFonts w:ascii="Arial" w:hAnsi="Arial" w:cs="Arial"/>
          <w:spacing w:val="33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caso</w:t>
      </w:r>
      <w:r w:rsidRPr="0030759C">
        <w:rPr>
          <w:rFonts w:ascii="Arial" w:hAnsi="Arial" w:cs="Arial"/>
          <w:spacing w:val="35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de</w:t>
      </w:r>
      <w:r w:rsidRPr="0030759C">
        <w:rPr>
          <w:rFonts w:ascii="Arial" w:hAnsi="Arial" w:cs="Arial"/>
          <w:spacing w:val="33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resultar</w:t>
      </w:r>
      <w:r w:rsidRPr="0030759C">
        <w:rPr>
          <w:rFonts w:ascii="Arial" w:hAnsi="Arial" w:cs="Arial"/>
          <w:spacing w:val="38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adjudicatario,</w:t>
      </w:r>
      <w:r w:rsidRPr="0030759C">
        <w:rPr>
          <w:rFonts w:ascii="Arial" w:hAnsi="Arial" w:cs="Arial"/>
          <w:spacing w:val="34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2"/>
          <w:sz w:val="22"/>
          <w:szCs w:val="22"/>
        </w:rPr>
        <w:t>me</w:t>
      </w:r>
      <w:r w:rsidRPr="0030759C">
        <w:rPr>
          <w:rFonts w:ascii="Arial" w:hAnsi="Arial" w:cs="Arial"/>
          <w:spacing w:val="35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comprometo a presentar</w:t>
      </w:r>
      <w:r w:rsidRPr="0030759C">
        <w:rPr>
          <w:rFonts w:ascii="Arial" w:hAnsi="Arial" w:cs="Arial"/>
          <w:spacing w:val="38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las</w:t>
      </w:r>
      <w:r w:rsidRPr="0030759C">
        <w:rPr>
          <w:rFonts w:ascii="Arial" w:hAnsi="Arial" w:cs="Arial"/>
          <w:spacing w:val="3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garantías</w:t>
      </w:r>
      <w:r w:rsidRPr="0030759C">
        <w:rPr>
          <w:rFonts w:ascii="Arial" w:hAnsi="Arial" w:cs="Arial"/>
          <w:spacing w:val="3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previstas</w:t>
      </w:r>
      <w:r w:rsidRPr="0030759C">
        <w:rPr>
          <w:rFonts w:ascii="Arial" w:hAnsi="Arial" w:cs="Arial"/>
          <w:spacing w:val="3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en</w:t>
      </w:r>
      <w:r w:rsidRPr="0030759C">
        <w:rPr>
          <w:rFonts w:ascii="Arial" w:hAnsi="Arial" w:cs="Arial"/>
          <w:spacing w:val="3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los</w:t>
      </w:r>
      <w:r w:rsidRPr="0030759C">
        <w:rPr>
          <w:rFonts w:ascii="Arial" w:hAnsi="Arial" w:cs="Arial"/>
          <w:spacing w:val="5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Documentos</w:t>
      </w:r>
      <w:r w:rsidRPr="0030759C">
        <w:rPr>
          <w:rFonts w:ascii="Arial" w:hAnsi="Arial" w:cs="Arial"/>
          <w:spacing w:val="2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del</w:t>
      </w:r>
      <w:r w:rsidRPr="0030759C">
        <w:rPr>
          <w:rFonts w:ascii="Arial" w:hAnsi="Arial" w:cs="Arial"/>
          <w:spacing w:val="3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Proceso</w:t>
      </w:r>
      <w:r w:rsidRPr="0030759C">
        <w:rPr>
          <w:rFonts w:ascii="Arial" w:hAnsi="Arial" w:cs="Arial"/>
          <w:spacing w:val="1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en</w:t>
      </w:r>
      <w:r w:rsidRPr="0030759C">
        <w:rPr>
          <w:rFonts w:ascii="Arial" w:hAnsi="Arial" w:cs="Arial"/>
          <w:spacing w:val="4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la</w:t>
      </w:r>
      <w:r w:rsidRPr="0030759C">
        <w:rPr>
          <w:rFonts w:ascii="Arial" w:hAnsi="Arial" w:cs="Arial"/>
          <w:spacing w:val="1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fecha</w:t>
      </w:r>
      <w:r w:rsidRPr="0030759C">
        <w:rPr>
          <w:rFonts w:ascii="Arial" w:hAnsi="Arial" w:cs="Arial"/>
          <w:spacing w:val="5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prevista</w:t>
      </w:r>
      <w:r w:rsidRPr="0030759C">
        <w:rPr>
          <w:rFonts w:ascii="Arial" w:hAnsi="Arial" w:cs="Arial"/>
          <w:spacing w:val="4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para</w:t>
      </w:r>
      <w:r w:rsidRPr="0030759C">
        <w:rPr>
          <w:rFonts w:ascii="Arial" w:hAnsi="Arial" w:cs="Arial"/>
          <w:spacing w:val="3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el</w:t>
      </w:r>
      <w:r w:rsidRPr="0030759C">
        <w:rPr>
          <w:rFonts w:ascii="Arial" w:hAnsi="Arial" w:cs="Arial"/>
          <w:spacing w:val="3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efecto</w:t>
      </w:r>
      <w:r w:rsidRPr="0030759C">
        <w:rPr>
          <w:rFonts w:ascii="Arial" w:hAnsi="Arial" w:cs="Arial"/>
          <w:spacing w:val="3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en</w:t>
      </w:r>
      <w:r w:rsidRPr="0030759C">
        <w:rPr>
          <w:rFonts w:ascii="Arial" w:hAnsi="Arial" w:cs="Arial"/>
          <w:spacing w:val="4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el Cronograma</w:t>
      </w:r>
      <w:r w:rsidRPr="0030759C">
        <w:rPr>
          <w:rFonts w:ascii="Arial" w:hAnsi="Arial" w:cs="Arial"/>
          <w:spacing w:val="46"/>
          <w:w w:val="99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allí</w:t>
      </w:r>
      <w:r w:rsidRPr="0030759C">
        <w:rPr>
          <w:rFonts w:ascii="Arial" w:hAnsi="Arial" w:cs="Arial"/>
          <w:spacing w:val="-13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contenido.</w:t>
      </w:r>
    </w:p>
    <w:p w14:paraId="6AC1A205" w14:textId="77777777" w:rsidR="0030759C" w:rsidRPr="0030759C" w:rsidRDefault="0030759C" w:rsidP="0030759C">
      <w:pPr>
        <w:spacing w:line="276" w:lineRule="auto"/>
        <w:contextualSpacing/>
        <w:rPr>
          <w:rFonts w:ascii="Arial" w:hAnsi="Arial" w:cs="Arial"/>
        </w:rPr>
      </w:pPr>
    </w:p>
    <w:p w14:paraId="21718E2F" w14:textId="77777777" w:rsidR="0030759C" w:rsidRPr="0030759C" w:rsidRDefault="0030759C" w:rsidP="0030759C">
      <w:pPr>
        <w:pStyle w:val="Textoindependiente"/>
        <w:numPr>
          <w:ilvl w:val="0"/>
          <w:numId w:val="4"/>
        </w:numPr>
        <w:tabs>
          <w:tab w:val="left" w:pos="529"/>
        </w:tabs>
        <w:suppressAutoHyphens w:val="0"/>
        <w:spacing w:after="0" w:line="276" w:lineRule="auto"/>
        <w:ind w:right="120"/>
        <w:contextualSpacing/>
        <w:jc w:val="both"/>
        <w:rPr>
          <w:rFonts w:ascii="Arial" w:hAnsi="Arial" w:cs="Arial"/>
          <w:sz w:val="22"/>
          <w:szCs w:val="22"/>
        </w:rPr>
      </w:pPr>
      <w:r w:rsidRPr="0030759C">
        <w:rPr>
          <w:rFonts w:ascii="Arial" w:hAnsi="Arial" w:cs="Arial"/>
          <w:sz w:val="22"/>
          <w:szCs w:val="22"/>
        </w:rPr>
        <w:t>Que</w:t>
      </w:r>
      <w:r w:rsidRPr="0030759C">
        <w:rPr>
          <w:rFonts w:ascii="Arial" w:hAnsi="Arial" w:cs="Arial"/>
          <w:spacing w:val="-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en</w:t>
      </w:r>
      <w:r w:rsidRPr="0030759C">
        <w:rPr>
          <w:rFonts w:ascii="Arial" w:hAnsi="Arial" w:cs="Arial"/>
          <w:spacing w:val="-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caso</w:t>
      </w:r>
      <w:r w:rsidRPr="0030759C">
        <w:rPr>
          <w:rFonts w:ascii="Arial" w:hAnsi="Arial" w:cs="Arial"/>
          <w:spacing w:val="-8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de</w:t>
      </w:r>
      <w:r w:rsidRPr="0030759C">
        <w:rPr>
          <w:rFonts w:ascii="Arial" w:hAnsi="Arial" w:cs="Arial"/>
          <w:spacing w:val="-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resultar</w:t>
      </w:r>
      <w:r w:rsidRPr="0030759C">
        <w:rPr>
          <w:rFonts w:ascii="Arial" w:hAnsi="Arial" w:cs="Arial"/>
          <w:spacing w:val="-7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adjudicatario</w:t>
      </w:r>
      <w:r w:rsidRPr="0030759C">
        <w:rPr>
          <w:rFonts w:ascii="Arial" w:hAnsi="Arial" w:cs="Arial"/>
          <w:spacing w:val="-6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2"/>
          <w:sz w:val="22"/>
          <w:szCs w:val="22"/>
        </w:rPr>
        <w:t>me</w:t>
      </w:r>
      <w:r w:rsidRPr="0030759C">
        <w:rPr>
          <w:rFonts w:ascii="Arial" w:hAnsi="Arial" w:cs="Arial"/>
          <w:spacing w:val="-8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comprometo</w:t>
      </w:r>
      <w:r w:rsidRPr="0030759C">
        <w:rPr>
          <w:rFonts w:ascii="Arial" w:hAnsi="Arial" w:cs="Arial"/>
          <w:spacing w:val="-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a</w:t>
      </w:r>
      <w:r w:rsidRPr="0030759C">
        <w:rPr>
          <w:rFonts w:ascii="Arial" w:hAnsi="Arial" w:cs="Arial"/>
          <w:spacing w:val="-8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que,</w:t>
      </w:r>
      <w:r w:rsidRPr="0030759C">
        <w:rPr>
          <w:rFonts w:ascii="Arial" w:hAnsi="Arial" w:cs="Arial"/>
          <w:spacing w:val="-8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a</w:t>
      </w:r>
      <w:r w:rsidRPr="0030759C">
        <w:rPr>
          <w:rFonts w:ascii="Arial" w:hAnsi="Arial" w:cs="Arial"/>
          <w:spacing w:val="-6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1"/>
          <w:sz w:val="22"/>
          <w:szCs w:val="22"/>
        </w:rPr>
        <w:t>la</w:t>
      </w:r>
      <w:r w:rsidRPr="0030759C">
        <w:rPr>
          <w:rFonts w:ascii="Arial" w:hAnsi="Arial" w:cs="Arial"/>
          <w:spacing w:val="-5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terminación</w:t>
      </w:r>
      <w:r w:rsidRPr="0030759C">
        <w:rPr>
          <w:rFonts w:ascii="Arial" w:hAnsi="Arial" w:cs="Arial"/>
          <w:spacing w:val="-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de</w:t>
      </w:r>
      <w:r w:rsidRPr="0030759C">
        <w:rPr>
          <w:rFonts w:ascii="Arial" w:hAnsi="Arial" w:cs="Arial"/>
          <w:spacing w:val="-5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la</w:t>
      </w:r>
      <w:r w:rsidRPr="0030759C">
        <w:rPr>
          <w:rFonts w:ascii="Arial" w:hAnsi="Arial" w:cs="Arial"/>
          <w:spacing w:val="-5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vigencia</w:t>
      </w:r>
      <w:r w:rsidRPr="0030759C">
        <w:rPr>
          <w:rFonts w:ascii="Arial" w:hAnsi="Arial" w:cs="Arial"/>
          <w:spacing w:val="-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del</w:t>
      </w:r>
      <w:r w:rsidRPr="0030759C">
        <w:rPr>
          <w:rFonts w:ascii="Arial" w:hAnsi="Arial" w:cs="Arial"/>
          <w:spacing w:val="22"/>
          <w:w w:val="9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Contrato,</w:t>
      </w:r>
      <w:r w:rsidRPr="0030759C">
        <w:rPr>
          <w:rFonts w:ascii="Arial" w:hAnsi="Arial" w:cs="Arial"/>
          <w:spacing w:val="2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éste</w:t>
      </w:r>
      <w:r w:rsidRPr="0030759C">
        <w:rPr>
          <w:rFonts w:ascii="Arial" w:hAnsi="Arial" w:cs="Arial"/>
          <w:spacing w:val="3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cumplirá</w:t>
      </w:r>
      <w:r w:rsidRPr="0030759C">
        <w:rPr>
          <w:rFonts w:ascii="Arial" w:hAnsi="Arial" w:cs="Arial"/>
          <w:spacing w:val="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con</w:t>
      </w:r>
      <w:r w:rsidRPr="0030759C">
        <w:rPr>
          <w:rFonts w:ascii="Arial" w:hAnsi="Arial" w:cs="Arial"/>
          <w:spacing w:val="2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la</w:t>
      </w:r>
      <w:r w:rsidRPr="0030759C">
        <w:rPr>
          <w:rFonts w:ascii="Arial" w:hAnsi="Arial" w:cs="Arial"/>
          <w:spacing w:val="3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totalidad</w:t>
      </w:r>
      <w:r w:rsidRPr="0030759C">
        <w:rPr>
          <w:rFonts w:ascii="Arial" w:hAnsi="Arial" w:cs="Arial"/>
          <w:spacing w:val="6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del</w:t>
      </w:r>
      <w:r w:rsidRPr="0030759C">
        <w:rPr>
          <w:rFonts w:ascii="Arial" w:hAnsi="Arial" w:cs="Arial"/>
          <w:spacing w:val="4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alcance</w:t>
      </w:r>
      <w:r w:rsidRPr="0030759C">
        <w:rPr>
          <w:rFonts w:ascii="Arial" w:hAnsi="Arial" w:cs="Arial"/>
          <w:spacing w:val="8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 xml:space="preserve">y </w:t>
      </w:r>
      <w:r w:rsidRPr="0030759C">
        <w:rPr>
          <w:rFonts w:ascii="Arial" w:hAnsi="Arial" w:cs="Arial"/>
          <w:spacing w:val="-1"/>
          <w:sz w:val="22"/>
          <w:szCs w:val="22"/>
        </w:rPr>
        <w:t>los</w:t>
      </w:r>
      <w:r w:rsidRPr="0030759C">
        <w:rPr>
          <w:rFonts w:ascii="Arial" w:hAnsi="Arial" w:cs="Arial"/>
          <w:spacing w:val="4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requerimientos</w:t>
      </w:r>
      <w:r w:rsidRPr="0030759C">
        <w:rPr>
          <w:rFonts w:ascii="Arial" w:hAnsi="Arial" w:cs="Arial"/>
          <w:spacing w:val="5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y especificaciones</w:t>
      </w:r>
      <w:r w:rsidRPr="0030759C">
        <w:rPr>
          <w:rFonts w:ascii="Arial" w:hAnsi="Arial" w:cs="Arial"/>
          <w:spacing w:val="34"/>
          <w:w w:val="99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técnicas</w:t>
      </w:r>
      <w:r w:rsidRPr="0030759C">
        <w:rPr>
          <w:rFonts w:ascii="Arial" w:hAnsi="Arial" w:cs="Arial"/>
          <w:spacing w:val="-5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de</w:t>
      </w:r>
      <w:r w:rsidRPr="0030759C">
        <w:rPr>
          <w:rFonts w:ascii="Arial" w:hAnsi="Arial" w:cs="Arial"/>
          <w:spacing w:val="-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que</w:t>
      </w:r>
      <w:r w:rsidRPr="0030759C">
        <w:rPr>
          <w:rFonts w:ascii="Arial" w:hAnsi="Arial" w:cs="Arial"/>
          <w:spacing w:val="-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trata</w:t>
      </w:r>
      <w:r w:rsidRPr="0030759C">
        <w:rPr>
          <w:rFonts w:ascii="Arial" w:hAnsi="Arial" w:cs="Arial"/>
          <w:spacing w:val="-5"/>
          <w:sz w:val="22"/>
          <w:szCs w:val="22"/>
        </w:rPr>
        <w:t xml:space="preserve"> los </w:t>
      </w:r>
      <w:r w:rsidRPr="0030759C">
        <w:rPr>
          <w:rFonts w:ascii="Arial" w:hAnsi="Arial" w:cs="Arial"/>
          <w:sz w:val="22"/>
          <w:szCs w:val="22"/>
        </w:rPr>
        <w:t>Pliegos</w:t>
      </w:r>
      <w:r w:rsidRPr="0030759C">
        <w:rPr>
          <w:rFonts w:ascii="Arial" w:hAnsi="Arial" w:cs="Arial"/>
          <w:spacing w:val="-4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de</w:t>
      </w:r>
      <w:r w:rsidRPr="0030759C">
        <w:rPr>
          <w:rFonts w:ascii="Arial" w:hAnsi="Arial" w:cs="Arial"/>
          <w:spacing w:val="-4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Condiciones y sus anexos</w:t>
      </w:r>
    </w:p>
    <w:p w14:paraId="1C6857ED" w14:textId="77777777" w:rsidR="0030759C" w:rsidRPr="0030759C" w:rsidRDefault="0030759C" w:rsidP="0030759C">
      <w:pPr>
        <w:pStyle w:val="Prrafodelista"/>
        <w:spacing w:line="276" w:lineRule="auto"/>
        <w:contextualSpacing/>
        <w:rPr>
          <w:rFonts w:ascii="Arial" w:hAnsi="Arial" w:cs="Arial"/>
          <w:sz w:val="22"/>
          <w:szCs w:val="22"/>
        </w:rPr>
      </w:pPr>
    </w:p>
    <w:p w14:paraId="6A01D113" w14:textId="77777777" w:rsidR="0030759C" w:rsidRPr="0030759C" w:rsidRDefault="0030759C" w:rsidP="0030759C">
      <w:pPr>
        <w:pStyle w:val="Textoindependiente"/>
        <w:numPr>
          <w:ilvl w:val="0"/>
          <w:numId w:val="4"/>
        </w:numPr>
        <w:tabs>
          <w:tab w:val="left" w:pos="529"/>
        </w:tabs>
        <w:suppressAutoHyphens w:val="0"/>
        <w:spacing w:after="0" w:line="276" w:lineRule="auto"/>
        <w:ind w:right="101"/>
        <w:contextualSpacing/>
        <w:jc w:val="both"/>
        <w:rPr>
          <w:rFonts w:ascii="Arial" w:hAnsi="Arial" w:cs="Arial"/>
          <w:sz w:val="22"/>
          <w:szCs w:val="22"/>
        </w:rPr>
      </w:pPr>
      <w:r w:rsidRPr="0030759C">
        <w:rPr>
          <w:rFonts w:ascii="Arial" w:hAnsi="Arial" w:cs="Arial"/>
          <w:sz w:val="22"/>
          <w:szCs w:val="22"/>
        </w:rPr>
        <w:t>Que</w:t>
      </w:r>
      <w:r w:rsidRPr="0030759C">
        <w:rPr>
          <w:rFonts w:ascii="Arial" w:hAnsi="Arial" w:cs="Arial"/>
          <w:spacing w:val="5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el</w:t>
      </w:r>
      <w:r w:rsidRPr="0030759C">
        <w:rPr>
          <w:rFonts w:ascii="Arial" w:hAnsi="Arial" w:cs="Arial"/>
          <w:spacing w:val="7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Proponente que represento,</w:t>
      </w:r>
      <w:r w:rsidRPr="0030759C">
        <w:rPr>
          <w:rFonts w:ascii="Arial" w:hAnsi="Arial" w:cs="Arial"/>
          <w:spacing w:val="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está</w:t>
      </w:r>
      <w:r w:rsidRPr="0030759C">
        <w:rPr>
          <w:rFonts w:ascii="Arial" w:hAnsi="Arial" w:cs="Arial"/>
          <w:spacing w:val="5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a</w:t>
      </w:r>
      <w:r w:rsidRPr="0030759C">
        <w:rPr>
          <w:rFonts w:ascii="Arial" w:hAnsi="Arial" w:cs="Arial"/>
          <w:spacing w:val="7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paz</w:t>
      </w:r>
      <w:r w:rsidRPr="0030759C">
        <w:rPr>
          <w:rFonts w:ascii="Arial" w:hAnsi="Arial" w:cs="Arial"/>
          <w:spacing w:val="7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y</w:t>
      </w:r>
      <w:r w:rsidRPr="0030759C">
        <w:rPr>
          <w:rFonts w:ascii="Arial" w:hAnsi="Arial" w:cs="Arial"/>
          <w:spacing w:val="3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salvo</w:t>
      </w:r>
      <w:r w:rsidRPr="0030759C">
        <w:rPr>
          <w:rFonts w:ascii="Arial" w:hAnsi="Arial" w:cs="Arial"/>
          <w:spacing w:val="8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con</w:t>
      </w:r>
      <w:r w:rsidRPr="0030759C">
        <w:rPr>
          <w:rFonts w:ascii="Arial" w:hAnsi="Arial" w:cs="Arial"/>
          <w:spacing w:val="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sus</w:t>
      </w:r>
      <w:r w:rsidRPr="0030759C">
        <w:rPr>
          <w:rFonts w:ascii="Arial" w:hAnsi="Arial" w:cs="Arial"/>
          <w:spacing w:val="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obligaciones</w:t>
      </w:r>
      <w:r w:rsidRPr="0030759C">
        <w:rPr>
          <w:rFonts w:ascii="Arial" w:hAnsi="Arial" w:cs="Arial"/>
          <w:spacing w:val="7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laborales</w:t>
      </w:r>
      <w:r w:rsidRPr="0030759C">
        <w:rPr>
          <w:rFonts w:ascii="Arial" w:hAnsi="Arial" w:cs="Arial"/>
          <w:spacing w:val="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frente</w:t>
      </w:r>
      <w:r w:rsidRPr="0030759C">
        <w:rPr>
          <w:rFonts w:ascii="Arial" w:hAnsi="Arial" w:cs="Arial"/>
          <w:spacing w:val="6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al</w:t>
      </w:r>
      <w:r w:rsidRPr="0030759C">
        <w:rPr>
          <w:rFonts w:ascii="Arial" w:hAnsi="Arial" w:cs="Arial"/>
          <w:spacing w:val="58"/>
          <w:w w:val="9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sistema</w:t>
      </w:r>
      <w:r w:rsidRPr="0030759C">
        <w:rPr>
          <w:rFonts w:ascii="Arial" w:hAnsi="Arial" w:cs="Arial"/>
          <w:spacing w:val="52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de</w:t>
      </w:r>
      <w:r w:rsidRPr="0030759C">
        <w:rPr>
          <w:rFonts w:ascii="Arial" w:hAnsi="Arial" w:cs="Arial"/>
          <w:spacing w:val="52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seguridad</w:t>
      </w:r>
      <w:r w:rsidRPr="0030759C">
        <w:rPr>
          <w:rFonts w:ascii="Arial" w:hAnsi="Arial" w:cs="Arial"/>
          <w:spacing w:val="52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social</w:t>
      </w:r>
      <w:r w:rsidRPr="0030759C">
        <w:rPr>
          <w:rFonts w:ascii="Arial" w:hAnsi="Arial" w:cs="Arial"/>
          <w:spacing w:val="54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integral</w:t>
      </w:r>
      <w:r w:rsidRPr="0030759C">
        <w:rPr>
          <w:rFonts w:ascii="Arial" w:hAnsi="Arial" w:cs="Arial"/>
          <w:spacing w:val="54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y</w:t>
      </w:r>
      <w:r w:rsidRPr="0030759C">
        <w:rPr>
          <w:rFonts w:ascii="Arial" w:hAnsi="Arial" w:cs="Arial"/>
          <w:spacing w:val="50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1"/>
          <w:sz w:val="22"/>
          <w:szCs w:val="22"/>
        </w:rPr>
        <w:t>demás</w:t>
      </w:r>
      <w:r w:rsidRPr="0030759C">
        <w:rPr>
          <w:rFonts w:ascii="Arial" w:hAnsi="Arial" w:cs="Arial"/>
          <w:spacing w:val="53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aportes</w:t>
      </w:r>
      <w:r w:rsidRPr="0030759C">
        <w:rPr>
          <w:rFonts w:ascii="Arial" w:hAnsi="Arial" w:cs="Arial"/>
          <w:spacing w:val="54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relacionados</w:t>
      </w:r>
      <w:r w:rsidRPr="0030759C">
        <w:rPr>
          <w:rFonts w:ascii="Arial" w:hAnsi="Arial" w:cs="Arial"/>
          <w:spacing w:val="53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con</w:t>
      </w:r>
      <w:r w:rsidRPr="0030759C">
        <w:rPr>
          <w:rFonts w:ascii="Arial" w:hAnsi="Arial" w:cs="Arial"/>
          <w:spacing w:val="52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las</w:t>
      </w:r>
      <w:r w:rsidRPr="0030759C">
        <w:rPr>
          <w:rFonts w:ascii="Arial" w:hAnsi="Arial" w:cs="Arial"/>
          <w:spacing w:val="53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obligaciones</w:t>
      </w:r>
      <w:r w:rsidRPr="0030759C">
        <w:rPr>
          <w:rFonts w:ascii="Arial" w:hAnsi="Arial" w:cs="Arial"/>
          <w:spacing w:val="46"/>
          <w:w w:val="99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laborales.</w:t>
      </w:r>
    </w:p>
    <w:p w14:paraId="62BEA5A9" w14:textId="77777777" w:rsidR="0030759C" w:rsidRPr="0030759C" w:rsidRDefault="0030759C" w:rsidP="0030759C">
      <w:pPr>
        <w:spacing w:line="276" w:lineRule="auto"/>
        <w:contextualSpacing/>
        <w:rPr>
          <w:rFonts w:ascii="Arial" w:hAnsi="Arial" w:cs="Arial"/>
        </w:rPr>
      </w:pPr>
    </w:p>
    <w:p w14:paraId="46E6237A" w14:textId="77777777" w:rsidR="0030759C" w:rsidRPr="0030759C" w:rsidRDefault="0030759C" w:rsidP="0030759C">
      <w:pPr>
        <w:pStyle w:val="Textoindependiente"/>
        <w:numPr>
          <w:ilvl w:val="0"/>
          <w:numId w:val="4"/>
        </w:numPr>
        <w:tabs>
          <w:tab w:val="left" w:pos="529"/>
        </w:tabs>
        <w:suppressAutoHyphens w:val="0"/>
        <w:spacing w:after="0" w:line="276" w:lineRule="auto"/>
        <w:ind w:right="108"/>
        <w:contextualSpacing/>
        <w:jc w:val="both"/>
        <w:rPr>
          <w:rFonts w:ascii="Arial" w:hAnsi="Arial" w:cs="Arial"/>
          <w:sz w:val="22"/>
          <w:szCs w:val="22"/>
        </w:rPr>
      </w:pPr>
      <w:bookmarkStart w:id="3" w:name="56"/>
      <w:r w:rsidRPr="0030759C">
        <w:rPr>
          <w:rFonts w:ascii="Arial" w:hAnsi="Arial" w:cs="Arial"/>
          <w:sz w:val="22"/>
          <w:szCs w:val="22"/>
        </w:rPr>
        <w:t>Autorizo que la Entidad consulte la información comercial o financiera pertinente para el Proceso de Contratación, bajo el entendido que esta debe guardar confidencialidad sobre la información sujeta a reserva.</w:t>
      </w:r>
    </w:p>
    <w:p w14:paraId="05EBEC6B" w14:textId="77777777" w:rsidR="0030759C" w:rsidRPr="0030759C" w:rsidRDefault="0030759C" w:rsidP="0030759C">
      <w:pPr>
        <w:pStyle w:val="Prrafodelista"/>
        <w:rPr>
          <w:rFonts w:ascii="Arial" w:hAnsi="Arial" w:cs="Arial"/>
          <w:sz w:val="22"/>
          <w:szCs w:val="22"/>
        </w:rPr>
      </w:pPr>
    </w:p>
    <w:p w14:paraId="46D98A54" w14:textId="77777777" w:rsidR="0030759C" w:rsidRPr="0030759C" w:rsidRDefault="0030759C" w:rsidP="0030759C">
      <w:pPr>
        <w:pStyle w:val="Prrafodelista"/>
        <w:widowControl w:val="0"/>
        <w:numPr>
          <w:ilvl w:val="0"/>
          <w:numId w:val="4"/>
        </w:numPr>
        <w:tabs>
          <w:tab w:val="left" w:pos="529"/>
        </w:tabs>
        <w:spacing w:line="276" w:lineRule="auto"/>
        <w:ind w:right="108"/>
        <w:contextualSpacing/>
        <w:jc w:val="both"/>
        <w:rPr>
          <w:rFonts w:ascii="Arial" w:hAnsi="Arial" w:cs="Arial"/>
          <w:sz w:val="22"/>
          <w:szCs w:val="22"/>
        </w:rPr>
      </w:pPr>
      <w:r w:rsidRPr="0030759C">
        <w:rPr>
          <w:rFonts w:ascii="Arial" w:eastAsia="Arial" w:hAnsi="Arial" w:cs="Arial"/>
          <w:sz w:val="22"/>
          <w:szCs w:val="22"/>
        </w:rPr>
        <w:t>Declaro que me informaré de todas las etapas y decisiones del Proceso de Contratación, consultando el Sistema Electrónico Para la Contratación Pública y en caso de que me deban comunicar o notificar alguna decisión, autorizo y acepto que</w:t>
      </w:r>
      <w:r w:rsidRPr="0030759C">
        <w:rPr>
          <w:rFonts w:ascii="Arial" w:hAnsi="Arial" w:cs="Arial"/>
          <w:sz w:val="22"/>
          <w:szCs w:val="22"/>
        </w:rPr>
        <w:t xml:space="preserve"> se me comuniquen y notifiquen las decisiones surgidas en el Proceso de Contratación a través del usuario del SECOP II y/o al correo electrónico que aporto en este documento, de acuerdo a lo señalado en el Manual de Uso y Condiciones de </w:t>
      </w:r>
      <w:r w:rsidRPr="0030759C">
        <w:rPr>
          <w:rFonts w:ascii="Arial" w:hAnsi="Arial" w:cs="Arial"/>
          <w:sz w:val="22"/>
          <w:szCs w:val="22"/>
        </w:rPr>
        <w:lastRenderedPageBreak/>
        <w:t>la plataforma del SECOP II y el artículo 56 de la Ley 1437 de 201</w:t>
      </w:r>
      <w:bookmarkEnd w:id="3"/>
      <w:r w:rsidRPr="0030759C">
        <w:rPr>
          <w:rFonts w:ascii="Arial" w:hAnsi="Arial" w:cs="Arial"/>
          <w:sz w:val="22"/>
          <w:szCs w:val="22"/>
        </w:rPr>
        <w:t>1.</w:t>
      </w:r>
    </w:p>
    <w:p w14:paraId="229CA0F8" w14:textId="77777777" w:rsidR="0030759C" w:rsidRPr="0030759C" w:rsidRDefault="0030759C" w:rsidP="0030759C">
      <w:pPr>
        <w:pStyle w:val="Prrafodelista"/>
        <w:rPr>
          <w:rFonts w:ascii="Arial" w:hAnsi="Arial" w:cs="Arial"/>
          <w:sz w:val="22"/>
          <w:szCs w:val="22"/>
        </w:rPr>
      </w:pPr>
    </w:p>
    <w:p w14:paraId="6DD80582" w14:textId="77777777" w:rsidR="0030759C" w:rsidRPr="0030759C" w:rsidRDefault="0030759C" w:rsidP="0030759C">
      <w:pPr>
        <w:pStyle w:val="Prrafodelista"/>
        <w:widowControl w:val="0"/>
        <w:numPr>
          <w:ilvl w:val="0"/>
          <w:numId w:val="4"/>
        </w:numPr>
        <w:tabs>
          <w:tab w:val="left" w:pos="529"/>
        </w:tabs>
        <w:spacing w:line="276" w:lineRule="auto"/>
        <w:ind w:right="108"/>
        <w:contextualSpacing/>
        <w:jc w:val="both"/>
        <w:rPr>
          <w:rFonts w:ascii="Arial" w:hAnsi="Arial" w:cs="Arial"/>
          <w:sz w:val="22"/>
          <w:szCs w:val="22"/>
        </w:rPr>
      </w:pPr>
      <w:r w:rsidRPr="0030759C">
        <w:rPr>
          <w:rFonts w:ascii="Arial" w:hAnsi="Arial" w:cs="Arial"/>
          <w:sz w:val="22"/>
          <w:szCs w:val="22"/>
        </w:rPr>
        <w:t>Que mis recursos y/o los recursos de la persona jurídica que represento provienen de actividades lícitas y se encuentran vinculados al desarrollo normal de mis/sus actividades, y que, por tanto, no provienen de ninguna de las actividades ilícitas contempladas en el Código Penal Colombiano o en las normas que lo sustituyan, adicionen o modifiquen.</w:t>
      </w:r>
    </w:p>
    <w:p w14:paraId="13584E01" w14:textId="77777777" w:rsidR="0030759C" w:rsidRPr="0030759C" w:rsidRDefault="0030759C" w:rsidP="0030759C">
      <w:pPr>
        <w:tabs>
          <w:tab w:val="left" w:pos="529"/>
        </w:tabs>
        <w:spacing w:line="276" w:lineRule="auto"/>
        <w:ind w:right="108"/>
        <w:contextualSpacing/>
        <w:jc w:val="both"/>
        <w:rPr>
          <w:rFonts w:ascii="Arial" w:hAnsi="Arial" w:cs="Arial"/>
        </w:rPr>
      </w:pPr>
    </w:p>
    <w:p w14:paraId="3DB546EB" w14:textId="77777777" w:rsidR="0030759C" w:rsidRPr="0030759C" w:rsidRDefault="0030759C" w:rsidP="0030759C">
      <w:pPr>
        <w:pStyle w:val="Prrafodelista"/>
        <w:widowControl w:val="0"/>
        <w:numPr>
          <w:ilvl w:val="0"/>
          <w:numId w:val="4"/>
        </w:numPr>
        <w:tabs>
          <w:tab w:val="left" w:pos="529"/>
        </w:tabs>
        <w:spacing w:line="276" w:lineRule="auto"/>
        <w:ind w:right="108"/>
        <w:contextualSpacing/>
        <w:jc w:val="both"/>
        <w:rPr>
          <w:rFonts w:ascii="Arial" w:hAnsi="Arial" w:cs="Arial"/>
          <w:sz w:val="22"/>
          <w:szCs w:val="22"/>
        </w:rPr>
      </w:pPr>
      <w:r w:rsidRPr="0030759C">
        <w:rPr>
          <w:rFonts w:ascii="Arial" w:hAnsi="Arial" w:cs="Arial"/>
          <w:sz w:val="22"/>
          <w:szCs w:val="22"/>
        </w:rPr>
        <w:tab/>
        <w:t>Que yo y/o la persona jurídica que represento no he/ha realizado transacciones u operaciones consistentes en, o destinadas a, la ejecución de actividades ilícitas de las contempladas en el Código Penal Colombiano o en las normas que lo sustituyan, adicionen o modifiquen, ni a favor de personas que ejecuten o se encuentren relacionadas con la ejecución de dichas actividades.</w:t>
      </w:r>
    </w:p>
    <w:p w14:paraId="6E6E74F1" w14:textId="77777777" w:rsidR="0030759C" w:rsidRPr="0030759C" w:rsidRDefault="0030759C" w:rsidP="0030759C">
      <w:pPr>
        <w:tabs>
          <w:tab w:val="left" w:pos="529"/>
        </w:tabs>
        <w:spacing w:line="276" w:lineRule="auto"/>
        <w:ind w:right="108"/>
        <w:contextualSpacing/>
        <w:jc w:val="both"/>
        <w:rPr>
          <w:rFonts w:ascii="Arial" w:hAnsi="Arial" w:cs="Arial"/>
        </w:rPr>
      </w:pPr>
    </w:p>
    <w:p w14:paraId="1E893E02" w14:textId="77777777" w:rsidR="0030759C" w:rsidRPr="0030759C" w:rsidRDefault="0030759C" w:rsidP="0030759C">
      <w:pPr>
        <w:pStyle w:val="Prrafodelista"/>
        <w:widowControl w:val="0"/>
        <w:numPr>
          <w:ilvl w:val="0"/>
          <w:numId w:val="4"/>
        </w:numPr>
        <w:tabs>
          <w:tab w:val="left" w:pos="529"/>
        </w:tabs>
        <w:spacing w:line="276" w:lineRule="auto"/>
        <w:ind w:right="108"/>
        <w:contextualSpacing/>
        <w:jc w:val="both"/>
        <w:rPr>
          <w:rFonts w:ascii="Arial" w:hAnsi="Arial" w:cs="Arial"/>
          <w:sz w:val="22"/>
          <w:szCs w:val="22"/>
        </w:rPr>
      </w:pPr>
      <w:r w:rsidRPr="0030759C">
        <w:rPr>
          <w:rFonts w:ascii="Arial" w:hAnsi="Arial" w:cs="Arial"/>
          <w:sz w:val="22"/>
          <w:szCs w:val="22"/>
        </w:rPr>
        <w:tab/>
        <w:t>Manifiesto que los recursos que se deriven de la relación contractual no serán destinados a delitos fuente relacionados con el Lavado de Activos y la Financiación del Terrorismo (LA/FT), ni a actividades vinculadas con grupos terroristas, corrupción, opacidad, fraude o cualquier otra actividad ilícita.</w:t>
      </w:r>
    </w:p>
    <w:p w14:paraId="121CA154" w14:textId="77777777" w:rsidR="0030759C" w:rsidRPr="0030759C" w:rsidRDefault="0030759C" w:rsidP="0030759C">
      <w:pPr>
        <w:tabs>
          <w:tab w:val="left" w:pos="529"/>
        </w:tabs>
        <w:spacing w:line="276" w:lineRule="auto"/>
        <w:ind w:right="108"/>
        <w:contextualSpacing/>
        <w:jc w:val="both"/>
        <w:rPr>
          <w:rFonts w:ascii="Arial" w:hAnsi="Arial" w:cs="Arial"/>
        </w:rPr>
      </w:pPr>
    </w:p>
    <w:p w14:paraId="6F65DBBE" w14:textId="77777777" w:rsidR="0030759C" w:rsidRPr="0030759C" w:rsidRDefault="0030759C" w:rsidP="0030759C">
      <w:pPr>
        <w:pStyle w:val="Prrafodelista"/>
        <w:widowControl w:val="0"/>
        <w:numPr>
          <w:ilvl w:val="0"/>
          <w:numId w:val="4"/>
        </w:numPr>
        <w:tabs>
          <w:tab w:val="left" w:pos="529"/>
        </w:tabs>
        <w:spacing w:line="276" w:lineRule="auto"/>
        <w:ind w:right="108"/>
        <w:contextualSpacing/>
        <w:jc w:val="both"/>
        <w:rPr>
          <w:rFonts w:ascii="Arial" w:hAnsi="Arial" w:cs="Arial"/>
          <w:sz w:val="22"/>
          <w:szCs w:val="22"/>
        </w:rPr>
      </w:pPr>
      <w:r w:rsidRPr="0030759C">
        <w:rPr>
          <w:rFonts w:ascii="Arial" w:hAnsi="Arial" w:cs="Arial"/>
          <w:sz w:val="22"/>
          <w:szCs w:val="22"/>
        </w:rPr>
        <w:tab/>
        <w:t>Que la persona jurídica que represento cumple con las normas aplicables sobre prevención y control del Lavado de Activos y la Financiación del Terrorismo (LA/FT), y que cuenta con políticas, procedimientos y mecanismos de prevención y control implementados, cuando a ello hubiere lugar.</w:t>
      </w:r>
    </w:p>
    <w:p w14:paraId="31AC0C20" w14:textId="77777777" w:rsidR="0030759C" w:rsidRPr="0030759C" w:rsidRDefault="0030759C" w:rsidP="0030759C">
      <w:pPr>
        <w:pStyle w:val="Textoindependiente"/>
        <w:tabs>
          <w:tab w:val="left" w:pos="529"/>
        </w:tabs>
        <w:spacing w:line="276" w:lineRule="auto"/>
        <w:ind w:left="529"/>
        <w:contextualSpacing/>
        <w:rPr>
          <w:rFonts w:ascii="Arial" w:hAnsi="Arial" w:cs="Arial"/>
          <w:sz w:val="22"/>
          <w:szCs w:val="22"/>
        </w:rPr>
      </w:pPr>
    </w:p>
    <w:p w14:paraId="3059E418" w14:textId="77777777" w:rsidR="0030759C" w:rsidRPr="0030759C" w:rsidRDefault="0030759C" w:rsidP="0030759C">
      <w:pPr>
        <w:pStyle w:val="Textoindependiente"/>
        <w:numPr>
          <w:ilvl w:val="0"/>
          <w:numId w:val="4"/>
        </w:numPr>
        <w:tabs>
          <w:tab w:val="left" w:pos="529"/>
        </w:tabs>
        <w:suppressAutoHyphens w:val="0"/>
        <w:spacing w:after="0" w:line="276" w:lineRule="auto"/>
        <w:contextualSpacing/>
        <w:rPr>
          <w:rFonts w:ascii="Arial" w:hAnsi="Arial" w:cs="Arial"/>
          <w:sz w:val="22"/>
          <w:szCs w:val="22"/>
        </w:rPr>
      </w:pPr>
      <w:r w:rsidRPr="0030759C">
        <w:rPr>
          <w:rFonts w:ascii="Arial" w:hAnsi="Arial" w:cs="Arial"/>
          <w:spacing w:val="-1"/>
          <w:sz w:val="22"/>
          <w:szCs w:val="22"/>
        </w:rPr>
        <w:t>Recibiré</w:t>
      </w:r>
      <w:r w:rsidRPr="0030759C">
        <w:rPr>
          <w:rFonts w:ascii="Arial" w:hAnsi="Arial" w:cs="Arial"/>
          <w:spacing w:val="-8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notificaciones</w:t>
      </w:r>
      <w:r w:rsidRPr="0030759C">
        <w:rPr>
          <w:rFonts w:ascii="Arial" w:hAnsi="Arial" w:cs="Arial"/>
          <w:spacing w:val="-8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en</w:t>
      </w:r>
      <w:r w:rsidRPr="0030759C">
        <w:rPr>
          <w:rFonts w:ascii="Arial" w:hAnsi="Arial" w:cs="Arial"/>
          <w:spacing w:val="-7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la</w:t>
      </w:r>
      <w:r w:rsidRPr="0030759C">
        <w:rPr>
          <w:rFonts w:ascii="Arial" w:hAnsi="Arial" w:cs="Arial"/>
          <w:spacing w:val="-8"/>
          <w:sz w:val="22"/>
          <w:szCs w:val="22"/>
        </w:rPr>
        <w:t xml:space="preserve"> </w:t>
      </w:r>
      <w:r w:rsidRPr="0030759C">
        <w:rPr>
          <w:rFonts w:ascii="Arial" w:hAnsi="Arial" w:cs="Arial"/>
          <w:sz w:val="22"/>
          <w:szCs w:val="22"/>
        </w:rPr>
        <w:t>siguiente</w:t>
      </w:r>
      <w:r w:rsidRPr="0030759C">
        <w:rPr>
          <w:rFonts w:ascii="Arial" w:hAnsi="Arial" w:cs="Arial"/>
          <w:spacing w:val="-8"/>
          <w:sz w:val="22"/>
          <w:szCs w:val="22"/>
        </w:rPr>
        <w:t xml:space="preserve"> </w:t>
      </w:r>
      <w:r w:rsidRPr="0030759C">
        <w:rPr>
          <w:rFonts w:ascii="Arial" w:hAnsi="Arial" w:cs="Arial"/>
          <w:spacing w:val="-1"/>
          <w:sz w:val="22"/>
          <w:szCs w:val="22"/>
        </w:rPr>
        <w:t>dirección</w:t>
      </w:r>
      <w:r w:rsidRPr="0030759C">
        <w:rPr>
          <w:rFonts w:ascii="Arial" w:hAnsi="Arial" w:cs="Arial"/>
          <w:sz w:val="22"/>
          <w:szCs w:val="22"/>
        </w:rPr>
        <w:t>:</w:t>
      </w:r>
    </w:p>
    <w:p w14:paraId="0390369A" w14:textId="77777777" w:rsidR="0030759C" w:rsidRPr="0030759C" w:rsidRDefault="0030759C" w:rsidP="0030759C">
      <w:pPr>
        <w:spacing w:line="276" w:lineRule="auto"/>
        <w:contextualSpacing/>
        <w:rPr>
          <w:rFonts w:ascii="Arial" w:hAnsi="Arial" w:cs="Arial"/>
        </w:rPr>
      </w:pPr>
    </w:p>
    <w:tbl>
      <w:tblPr>
        <w:tblW w:w="7724" w:type="dxa"/>
        <w:tblInd w:w="775" w:type="dxa"/>
        <w:tblLayout w:type="fixed"/>
        <w:tblLook w:val="01E0" w:firstRow="1" w:lastRow="1" w:firstColumn="1" w:lastColumn="1" w:noHBand="0" w:noVBand="0"/>
      </w:tblPr>
      <w:tblGrid>
        <w:gridCol w:w="2621"/>
        <w:gridCol w:w="1560"/>
        <w:gridCol w:w="1270"/>
        <w:gridCol w:w="2273"/>
      </w:tblGrid>
      <w:tr w:rsidR="0030759C" w:rsidRPr="0030759C" w14:paraId="3C7C9934" w14:textId="77777777" w:rsidTr="00203665">
        <w:trPr>
          <w:trHeight w:hRule="exact" w:val="520"/>
        </w:trPr>
        <w:tc>
          <w:tcPr>
            <w:tcW w:w="2621" w:type="dxa"/>
            <w:tcBorders>
              <w:top w:val="single" w:sz="5" w:space="0" w:color="4E4D4D"/>
              <w:left w:val="single" w:sz="5" w:space="0" w:color="4E4D4D"/>
              <w:bottom w:val="single" w:sz="5" w:space="0" w:color="4E4D4D"/>
              <w:right w:val="single" w:sz="5" w:space="0" w:color="4E4D4D"/>
            </w:tcBorders>
            <w:shd w:val="clear" w:color="auto" w:fill="BFBFBF" w:themeFill="background1" w:themeFillShade="BF"/>
          </w:tcPr>
          <w:p w14:paraId="4E8B692B" w14:textId="77777777" w:rsidR="0030759C" w:rsidRPr="0030759C" w:rsidRDefault="0030759C" w:rsidP="00203665">
            <w:pPr>
              <w:pStyle w:val="TableParagraph"/>
              <w:spacing w:line="276" w:lineRule="auto"/>
              <w:ind w:left="102"/>
              <w:contextualSpacing/>
              <w:rPr>
                <w:rFonts w:ascii="Arial" w:eastAsia="Arial" w:hAnsi="Arial" w:cs="Arial"/>
                <w:b/>
              </w:rPr>
            </w:pPr>
            <w:r w:rsidRPr="0030759C">
              <w:rPr>
                <w:rFonts w:ascii="Arial" w:hAnsi="Arial" w:cs="Arial"/>
                <w:b/>
                <w:spacing w:val="-1"/>
              </w:rPr>
              <w:t>Persona</w:t>
            </w:r>
            <w:r w:rsidRPr="0030759C">
              <w:rPr>
                <w:rFonts w:ascii="Arial" w:hAnsi="Arial" w:cs="Arial"/>
                <w:b/>
              </w:rPr>
              <w:t xml:space="preserve"> </w:t>
            </w:r>
            <w:r w:rsidRPr="0030759C">
              <w:rPr>
                <w:rFonts w:ascii="Arial" w:hAnsi="Arial" w:cs="Arial"/>
                <w:b/>
                <w:spacing w:val="-1"/>
              </w:rPr>
              <w:t>de</w:t>
            </w:r>
            <w:r w:rsidRPr="0030759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0759C">
              <w:rPr>
                <w:rFonts w:ascii="Arial" w:hAnsi="Arial" w:cs="Arial"/>
                <w:b/>
                <w:spacing w:val="-1"/>
              </w:rPr>
              <w:t>contacto</w:t>
            </w:r>
          </w:p>
        </w:tc>
        <w:tc>
          <w:tcPr>
            <w:tcW w:w="5103" w:type="dxa"/>
            <w:gridSpan w:val="3"/>
            <w:tcBorders>
              <w:top w:val="single" w:sz="5" w:space="0" w:color="4E4D4D"/>
              <w:left w:val="single" w:sz="5" w:space="0" w:color="4E4D4D"/>
              <w:bottom w:val="single" w:sz="5" w:space="0" w:color="4E4D4D"/>
              <w:right w:val="single" w:sz="5" w:space="0" w:color="4E4D4D"/>
            </w:tcBorders>
          </w:tcPr>
          <w:p w14:paraId="554E6B70" w14:textId="77777777" w:rsidR="0030759C" w:rsidRPr="0030759C" w:rsidRDefault="0030759C" w:rsidP="00203665">
            <w:pPr>
              <w:pStyle w:val="TableParagraph"/>
              <w:spacing w:line="276" w:lineRule="auto"/>
              <w:ind w:left="102"/>
              <w:contextualSpacing/>
              <w:rPr>
                <w:rFonts w:ascii="Arial" w:eastAsia="Arial" w:hAnsi="Arial" w:cs="Arial"/>
              </w:rPr>
            </w:pPr>
            <w:r w:rsidRPr="0030759C">
              <w:rPr>
                <w:rFonts w:ascii="Arial" w:hAnsi="Arial" w:cs="Arial"/>
                <w:color w:val="808080" w:themeColor="background1" w:themeShade="80"/>
                <w:spacing w:val="-1"/>
              </w:rPr>
              <w:t>[Nombre]</w:t>
            </w:r>
          </w:p>
        </w:tc>
      </w:tr>
      <w:tr w:rsidR="0030759C" w:rsidRPr="0030759C" w14:paraId="72453B4F" w14:textId="77777777" w:rsidTr="00203665">
        <w:trPr>
          <w:trHeight w:hRule="exact" w:val="414"/>
        </w:trPr>
        <w:tc>
          <w:tcPr>
            <w:tcW w:w="2621" w:type="dxa"/>
            <w:tcBorders>
              <w:top w:val="single" w:sz="5" w:space="0" w:color="4E4D4D"/>
              <w:left w:val="single" w:sz="5" w:space="0" w:color="4E4D4D"/>
              <w:bottom w:val="single" w:sz="5" w:space="0" w:color="4E4D4D"/>
              <w:right w:val="single" w:sz="5" w:space="0" w:color="4E4D4D"/>
            </w:tcBorders>
            <w:shd w:val="clear" w:color="auto" w:fill="BFBFBF" w:themeFill="background1" w:themeFillShade="BF"/>
          </w:tcPr>
          <w:p w14:paraId="130E40DA" w14:textId="77777777" w:rsidR="0030759C" w:rsidRPr="0030759C" w:rsidRDefault="0030759C" w:rsidP="00203665">
            <w:pPr>
              <w:pStyle w:val="TableParagraph"/>
              <w:spacing w:line="276" w:lineRule="auto"/>
              <w:ind w:left="102"/>
              <w:contextualSpacing/>
              <w:rPr>
                <w:rFonts w:ascii="Arial" w:eastAsia="Arial" w:hAnsi="Arial" w:cs="Arial"/>
                <w:b/>
              </w:rPr>
            </w:pPr>
            <w:r w:rsidRPr="0030759C">
              <w:rPr>
                <w:rFonts w:ascii="Arial" w:hAnsi="Arial" w:cs="Arial"/>
                <w:b/>
                <w:spacing w:val="-1"/>
              </w:rPr>
              <w:t>Dirección</w:t>
            </w:r>
          </w:p>
        </w:tc>
        <w:tc>
          <w:tcPr>
            <w:tcW w:w="5103" w:type="dxa"/>
            <w:gridSpan w:val="3"/>
            <w:tcBorders>
              <w:top w:val="single" w:sz="5" w:space="0" w:color="4E4D4D"/>
              <w:left w:val="single" w:sz="5" w:space="0" w:color="4E4D4D"/>
              <w:bottom w:val="single" w:sz="5" w:space="0" w:color="4E4D4D"/>
              <w:right w:val="single" w:sz="5" w:space="0" w:color="4E4D4D"/>
            </w:tcBorders>
          </w:tcPr>
          <w:p w14:paraId="24DAA052" w14:textId="77777777" w:rsidR="0030759C" w:rsidRPr="0030759C" w:rsidRDefault="0030759C" w:rsidP="00203665">
            <w:pPr>
              <w:pStyle w:val="TableParagraph"/>
              <w:spacing w:line="276" w:lineRule="auto"/>
              <w:ind w:left="102"/>
              <w:contextualSpacing/>
              <w:rPr>
                <w:rFonts w:ascii="Arial" w:eastAsia="Arial" w:hAnsi="Arial" w:cs="Arial"/>
              </w:rPr>
            </w:pPr>
            <w:r w:rsidRPr="0030759C">
              <w:rPr>
                <w:rFonts w:ascii="Arial" w:hAnsi="Arial" w:cs="Arial"/>
                <w:color w:val="808080" w:themeColor="background1" w:themeShade="80"/>
                <w:spacing w:val="-1"/>
              </w:rPr>
              <w:t>[Dirección</w:t>
            </w:r>
            <w:r w:rsidRPr="0030759C">
              <w:rPr>
                <w:rFonts w:ascii="Arial" w:hAnsi="Arial" w:cs="Arial"/>
                <w:color w:val="808080" w:themeColor="background1" w:themeShade="80"/>
              </w:rPr>
              <w:t xml:space="preserve"> </w:t>
            </w:r>
            <w:r w:rsidRPr="0030759C">
              <w:rPr>
                <w:rFonts w:ascii="Arial" w:hAnsi="Arial" w:cs="Arial"/>
                <w:color w:val="808080" w:themeColor="background1" w:themeShade="80"/>
                <w:spacing w:val="-1"/>
              </w:rPr>
              <w:t>domicilio principal]</w:t>
            </w:r>
          </w:p>
        </w:tc>
      </w:tr>
      <w:tr w:rsidR="0030759C" w:rsidRPr="0030759C" w14:paraId="7C8EDA62" w14:textId="77777777" w:rsidTr="00203665">
        <w:trPr>
          <w:trHeight w:hRule="exact" w:val="358"/>
        </w:trPr>
        <w:tc>
          <w:tcPr>
            <w:tcW w:w="2621" w:type="dxa"/>
            <w:tcBorders>
              <w:top w:val="single" w:sz="5" w:space="0" w:color="4E4D4D"/>
              <w:left w:val="single" w:sz="5" w:space="0" w:color="4E4D4D"/>
              <w:bottom w:val="single" w:sz="5" w:space="0" w:color="4E4D4D"/>
              <w:right w:val="single" w:sz="5" w:space="0" w:color="4E4D4D"/>
            </w:tcBorders>
            <w:shd w:val="clear" w:color="auto" w:fill="BFBFBF" w:themeFill="background1" w:themeFillShade="BF"/>
          </w:tcPr>
          <w:p w14:paraId="65013783" w14:textId="77777777" w:rsidR="0030759C" w:rsidRPr="0030759C" w:rsidRDefault="0030759C" w:rsidP="00203665">
            <w:pPr>
              <w:pStyle w:val="TableParagraph"/>
              <w:spacing w:line="276" w:lineRule="auto"/>
              <w:ind w:left="102"/>
              <w:contextualSpacing/>
              <w:rPr>
                <w:rFonts w:ascii="Arial" w:eastAsia="Arial" w:hAnsi="Arial" w:cs="Arial"/>
                <w:b/>
              </w:rPr>
            </w:pPr>
            <w:r w:rsidRPr="0030759C">
              <w:rPr>
                <w:rFonts w:ascii="Arial" w:hAnsi="Arial" w:cs="Arial"/>
                <w:b/>
                <w:spacing w:val="-1"/>
              </w:rPr>
              <w:t>Teléfono</w:t>
            </w:r>
          </w:p>
        </w:tc>
        <w:tc>
          <w:tcPr>
            <w:tcW w:w="1560" w:type="dxa"/>
            <w:tcBorders>
              <w:top w:val="single" w:sz="5" w:space="0" w:color="4E4D4D"/>
              <w:left w:val="single" w:sz="5" w:space="0" w:color="4E4D4D"/>
              <w:bottom w:val="single" w:sz="5" w:space="0" w:color="4E4D4D"/>
              <w:right w:val="single" w:sz="5" w:space="0" w:color="4E4D4D"/>
            </w:tcBorders>
          </w:tcPr>
          <w:p w14:paraId="7ABB997E" w14:textId="77777777" w:rsidR="0030759C" w:rsidRPr="0030759C" w:rsidRDefault="0030759C" w:rsidP="00203665">
            <w:pPr>
              <w:pStyle w:val="TableParagraph"/>
              <w:spacing w:line="276" w:lineRule="auto"/>
              <w:ind w:left="102"/>
              <w:contextualSpacing/>
              <w:rPr>
                <w:rFonts w:ascii="Arial" w:eastAsia="Arial" w:hAnsi="Arial" w:cs="Arial"/>
              </w:rPr>
            </w:pPr>
            <w:r w:rsidRPr="0030759C">
              <w:rPr>
                <w:rFonts w:ascii="Arial" w:hAnsi="Arial" w:cs="Arial"/>
                <w:color w:val="808080" w:themeColor="background1" w:themeShade="80"/>
                <w:spacing w:val="-1"/>
              </w:rPr>
              <w:t>[Teléfono]</w:t>
            </w:r>
          </w:p>
        </w:tc>
        <w:tc>
          <w:tcPr>
            <w:tcW w:w="1270" w:type="dxa"/>
            <w:tcBorders>
              <w:top w:val="single" w:sz="5" w:space="0" w:color="4E4D4D"/>
              <w:left w:val="single" w:sz="5" w:space="0" w:color="4E4D4D"/>
              <w:bottom w:val="single" w:sz="5" w:space="0" w:color="4E4D4D"/>
              <w:right w:val="single" w:sz="5" w:space="0" w:color="4E4D4D"/>
            </w:tcBorders>
            <w:shd w:val="clear" w:color="auto" w:fill="B8B7B7"/>
          </w:tcPr>
          <w:p w14:paraId="09FC6F1D" w14:textId="77777777" w:rsidR="0030759C" w:rsidRPr="0030759C" w:rsidRDefault="0030759C" w:rsidP="00203665">
            <w:pPr>
              <w:pStyle w:val="TableParagraph"/>
              <w:spacing w:line="276" w:lineRule="auto"/>
              <w:ind w:left="102"/>
              <w:contextualSpacing/>
              <w:rPr>
                <w:rFonts w:ascii="Arial" w:eastAsia="Arial" w:hAnsi="Arial" w:cs="Arial"/>
                <w:b/>
              </w:rPr>
            </w:pPr>
            <w:r w:rsidRPr="0030759C">
              <w:rPr>
                <w:rFonts w:ascii="Arial" w:hAnsi="Arial" w:cs="Arial"/>
                <w:b/>
                <w:spacing w:val="-1"/>
              </w:rPr>
              <w:t>Celular</w:t>
            </w:r>
          </w:p>
        </w:tc>
        <w:tc>
          <w:tcPr>
            <w:tcW w:w="2273" w:type="dxa"/>
            <w:tcBorders>
              <w:top w:val="single" w:sz="5" w:space="0" w:color="4E4D4D"/>
              <w:left w:val="single" w:sz="5" w:space="0" w:color="4E4D4D"/>
              <w:bottom w:val="single" w:sz="5" w:space="0" w:color="4E4D4D"/>
              <w:right w:val="single" w:sz="5" w:space="0" w:color="4E4D4D"/>
            </w:tcBorders>
          </w:tcPr>
          <w:p w14:paraId="343F5439" w14:textId="77777777" w:rsidR="0030759C" w:rsidRPr="0030759C" w:rsidRDefault="0030759C" w:rsidP="00203665">
            <w:pPr>
              <w:spacing w:line="276" w:lineRule="auto"/>
              <w:contextualSpacing/>
              <w:rPr>
                <w:rFonts w:ascii="Arial" w:hAnsi="Arial" w:cs="Arial"/>
              </w:rPr>
            </w:pPr>
          </w:p>
        </w:tc>
      </w:tr>
      <w:tr w:rsidR="0030759C" w:rsidRPr="0030759C" w14:paraId="36B4CFE2" w14:textId="77777777" w:rsidTr="00203665">
        <w:trPr>
          <w:trHeight w:hRule="exact" w:val="450"/>
        </w:trPr>
        <w:tc>
          <w:tcPr>
            <w:tcW w:w="2621" w:type="dxa"/>
            <w:tcBorders>
              <w:top w:val="single" w:sz="5" w:space="0" w:color="4E4D4D"/>
              <w:left w:val="single" w:sz="5" w:space="0" w:color="4E4D4D"/>
              <w:bottom w:val="single" w:sz="5" w:space="0" w:color="4E4D4D"/>
              <w:right w:val="single" w:sz="5" w:space="0" w:color="4E4D4D"/>
            </w:tcBorders>
            <w:shd w:val="clear" w:color="auto" w:fill="BFBFBF" w:themeFill="background1" w:themeFillShade="BF"/>
          </w:tcPr>
          <w:p w14:paraId="0F5CCCFA" w14:textId="77777777" w:rsidR="0030759C" w:rsidRPr="0030759C" w:rsidRDefault="0030759C" w:rsidP="00203665">
            <w:pPr>
              <w:pStyle w:val="TableParagraph"/>
              <w:spacing w:line="276" w:lineRule="auto"/>
              <w:ind w:left="102"/>
              <w:contextualSpacing/>
              <w:rPr>
                <w:rFonts w:ascii="Arial" w:eastAsia="Arial" w:hAnsi="Arial" w:cs="Arial"/>
                <w:b/>
              </w:rPr>
            </w:pPr>
            <w:r w:rsidRPr="0030759C">
              <w:rPr>
                <w:rFonts w:ascii="Arial" w:hAnsi="Arial" w:cs="Arial"/>
                <w:b/>
                <w:spacing w:val="-1"/>
              </w:rPr>
              <w:t>E-mail</w:t>
            </w:r>
          </w:p>
        </w:tc>
        <w:tc>
          <w:tcPr>
            <w:tcW w:w="5103" w:type="dxa"/>
            <w:gridSpan w:val="3"/>
            <w:tcBorders>
              <w:top w:val="single" w:sz="5" w:space="0" w:color="4E4D4D"/>
              <w:left w:val="single" w:sz="5" w:space="0" w:color="4E4D4D"/>
              <w:bottom w:val="single" w:sz="5" w:space="0" w:color="4E4D4D"/>
              <w:right w:val="single" w:sz="5" w:space="0" w:color="4E4D4D"/>
            </w:tcBorders>
          </w:tcPr>
          <w:p w14:paraId="76305188" w14:textId="77777777" w:rsidR="0030759C" w:rsidRPr="0030759C" w:rsidRDefault="0030759C" w:rsidP="00203665">
            <w:pPr>
              <w:pStyle w:val="TableParagraph"/>
              <w:spacing w:line="276" w:lineRule="auto"/>
              <w:ind w:left="102"/>
              <w:contextualSpacing/>
              <w:rPr>
                <w:rFonts w:ascii="Arial" w:eastAsia="Arial" w:hAnsi="Arial" w:cs="Arial"/>
              </w:rPr>
            </w:pPr>
            <w:r w:rsidRPr="0030759C">
              <w:rPr>
                <w:rFonts w:ascii="Arial" w:hAnsi="Arial" w:cs="Arial"/>
                <w:color w:val="808080" w:themeColor="background1" w:themeShade="80"/>
                <w:spacing w:val="-1"/>
              </w:rPr>
              <w:t>[Dirección</w:t>
            </w:r>
            <w:r w:rsidRPr="0030759C">
              <w:rPr>
                <w:rFonts w:ascii="Arial" w:hAnsi="Arial" w:cs="Arial"/>
                <w:color w:val="808080" w:themeColor="background1" w:themeShade="80"/>
              </w:rPr>
              <w:t xml:space="preserve"> </w:t>
            </w:r>
            <w:r w:rsidRPr="0030759C">
              <w:rPr>
                <w:rFonts w:ascii="Arial" w:hAnsi="Arial" w:cs="Arial"/>
                <w:color w:val="808080" w:themeColor="background1" w:themeShade="80"/>
                <w:spacing w:val="-1"/>
              </w:rPr>
              <w:t>de</w:t>
            </w:r>
            <w:r w:rsidRPr="0030759C">
              <w:rPr>
                <w:rFonts w:ascii="Arial" w:hAnsi="Arial" w:cs="Arial"/>
                <w:color w:val="808080" w:themeColor="background1" w:themeShade="80"/>
                <w:spacing w:val="-2"/>
              </w:rPr>
              <w:t xml:space="preserve"> </w:t>
            </w:r>
            <w:r w:rsidRPr="0030759C">
              <w:rPr>
                <w:rFonts w:ascii="Arial" w:hAnsi="Arial" w:cs="Arial"/>
                <w:color w:val="808080" w:themeColor="background1" w:themeShade="80"/>
                <w:spacing w:val="-1"/>
              </w:rPr>
              <w:t>correo</w:t>
            </w:r>
            <w:r w:rsidRPr="0030759C">
              <w:rPr>
                <w:rFonts w:ascii="Arial" w:hAnsi="Arial" w:cs="Arial"/>
                <w:color w:val="808080" w:themeColor="background1" w:themeShade="80"/>
              </w:rPr>
              <w:t xml:space="preserve"> </w:t>
            </w:r>
            <w:r w:rsidRPr="0030759C">
              <w:rPr>
                <w:rFonts w:ascii="Arial" w:hAnsi="Arial" w:cs="Arial"/>
                <w:color w:val="808080" w:themeColor="background1" w:themeShade="80"/>
                <w:spacing w:val="-1"/>
              </w:rPr>
              <w:t>electrónico</w:t>
            </w:r>
            <w:r w:rsidRPr="0030759C">
              <w:rPr>
                <w:rFonts w:ascii="Arial" w:hAnsi="Arial" w:cs="Arial"/>
                <w:color w:val="808080" w:themeColor="background1" w:themeShade="80"/>
              </w:rPr>
              <w:t xml:space="preserve"> </w:t>
            </w:r>
            <w:r w:rsidRPr="0030759C">
              <w:rPr>
                <w:rFonts w:ascii="Arial" w:hAnsi="Arial" w:cs="Arial"/>
                <w:color w:val="808080" w:themeColor="background1" w:themeShade="80"/>
                <w:spacing w:val="-2"/>
              </w:rPr>
              <w:t>de Notificación</w:t>
            </w:r>
            <w:r w:rsidRPr="0030759C">
              <w:rPr>
                <w:rFonts w:ascii="Arial" w:hAnsi="Arial" w:cs="Arial"/>
                <w:color w:val="808080" w:themeColor="background1" w:themeShade="80"/>
                <w:spacing w:val="-1"/>
              </w:rPr>
              <w:t>]</w:t>
            </w:r>
          </w:p>
        </w:tc>
      </w:tr>
    </w:tbl>
    <w:p w14:paraId="5197E625" w14:textId="77777777" w:rsidR="0030759C" w:rsidRPr="0030759C" w:rsidRDefault="0030759C" w:rsidP="0030759C">
      <w:pPr>
        <w:spacing w:line="276" w:lineRule="auto"/>
        <w:contextualSpacing/>
        <w:rPr>
          <w:rFonts w:ascii="Arial" w:hAnsi="Arial" w:cs="Arial"/>
        </w:rPr>
      </w:pPr>
    </w:p>
    <w:p w14:paraId="4B64F980" w14:textId="77777777" w:rsidR="0030759C" w:rsidRPr="0030759C" w:rsidRDefault="0030759C" w:rsidP="0030759C">
      <w:pPr>
        <w:spacing w:line="276" w:lineRule="auto"/>
        <w:contextualSpacing/>
        <w:jc w:val="both"/>
        <w:rPr>
          <w:rFonts w:ascii="Arial" w:eastAsia="Arial" w:hAnsi="Arial" w:cs="Arial"/>
        </w:rPr>
      </w:pPr>
      <w:r w:rsidRPr="0030759C">
        <w:rPr>
          <w:rFonts w:ascii="Arial" w:eastAsia="Arial" w:hAnsi="Arial" w:cs="Arial"/>
        </w:rPr>
        <w:t>He leído y acepto lo establecido en el Manual de Uso y Condiciones de la plataforma del SECOP II.</w:t>
      </w:r>
    </w:p>
    <w:p w14:paraId="7BC47817" w14:textId="77777777" w:rsidR="0030759C" w:rsidRPr="0030759C" w:rsidRDefault="0030759C" w:rsidP="0030759C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</w:rPr>
      </w:pPr>
    </w:p>
    <w:p w14:paraId="3B400D55" w14:textId="77777777" w:rsidR="0030759C" w:rsidRPr="0030759C" w:rsidRDefault="0030759C" w:rsidP="0030759C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</w:rPr>
      </w:pPr>
      <w:r w:rsidRPr="0030759C">
        <w:rPr>
          <w:rFonts w:ascii="Arial" w:hAnsi="Arial" w:cs="Arial"/>
        </w:rPr>
        <w:t xml:space="preserve">Para constancia de lo anterior, se firma el presente documento en _______________., a los _____ días del mes de _________ </w:t>
      </w:r>
      <w:proofErr w:type="spellStart"/>
      <w:r w:rsidRPr="0030759C">
        <w:rPr>
          <w:rFonts w:ascii="Arial" w:hAnsi="Arial" w:cs="Arial"/>
        </w:rPr>
        <w:t>de</w:t>
      </w:r>
      <w:proofErr w:type="spellEnd"/>
      <w:r w:rsidRPr="0030759C">
        <w:rPr>
          <w:rFonts w:ascii="Arial" w:hAnsi="Arial" w:cs="Arial"/>
        </w:rPr>
        <w:t xml:space="preserve"> 20</w:t>
      </w:r>
      <w:r w:rsidRPr="0030759C">
        <w:rPr>
          <w:rFonts w:ascii="Arial" w:hAnsi="Arial" w:cs="Arial"/>
          <w:color w:val="808080" w:themeColor="background1" w:themeShade="80"/>
        </w:rPr>
        <w:t>xx</w:t>
      </w:r>
      <w:r w:rsidRPr="0030759C">
        <w:rPr>
          <w:rFonts w:ascii="Arial" w:hAnsi="Arial" w:cs="Arial"/>
        </w:rPr>
        <w:t>.</w:t>
      </w:r>
    </w:p>
    <w:p w14:paraId="234C3CD7" w14:textId="77777777" w:rsidR="0030759C" w:rsidRPr="0030759C" w:rsidRDefault="0030759C" w:rsidP="0030759C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</w:rPr>
      </w:pPr>
    </w:p>
    <w:p w14:paraId="3EC6B81B" w14:textId="77777777" w:rsidR="0030759C" w:rsidRPr="0030759C" w:rsidRDefault="0030759C" w:rsidP="0030759C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</w:rPr>
      </w:pPr>
    </w:p>
    <w:p w14:paraId="6891BFE5" w14:textId="77777777" w:rsidR="0030759C" w:rsidRPr="0030759C" w:rsidRDefault="0030759C" w:rsidP="0030759C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</w:rPr>
      </w:pPr>
      <w:r w:rsidRPr="0030759C">
        <w:rPr>
          <w:rFonts w:ascii="Arial" w:hAnsi="Arial" w:cs="Arial"/>
        </w:rPr>
        <w:t>Atentamente,</w:t>
      </w:r>
    </w:p>
    <w:p w14:paraId="0BE88AC3" w14:textId="77777777" w:rsidR="006C5A67" w:rsidRPr="0030759C" w:rsidRDefault="006C5A67" w:rsidP="006C5A67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</w:rPr>
      </w:pPr>
    </w:p>
    <w:p w14:paraId="732013B5" w14:textId="77777777" w:rsidR="006C5A67" w:rsidRPr="0030759C" w:rsidRDefault="006C5A67" w:rsidP="006C5A67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</w:rPr>
      </w:pPr>
    </w:p>
    <w:p w14:paraId="30A101CA" w14:textId="77777777" w:rsidR="006C5A67" w:rsidRPr="0030759C" w:rsidRDefault="006C5A67" w:rsidP="006C5A67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</w:rPr>
      </w:pPr>
    </w:p>
    <w:p w14:paraId="2BCE5FC0" w14:textId="77777777" w:rsidR="006C5A67" w:rsidRPr="0030759C" w:rsidRDefault="006C5A67" w:rsidP="006C5A67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</w:rPr>
      </w:pPr>
      <w:r w:rsidRPr="0030759C">
        <w:rPr>
          <w:rFonts w:ascii="Arial" w:hAnsi="Arial" w:cs="Arial"/>
        </w:rPr>
        <w:t>_____________________________________________________________</w:t>
      </w:r>
    </w:p>
    <w:p w14:paraId="273C1986" w14:textId="77777777" w:rsidR="006C5A67" w:rsidRPr="0030759C" w:rsidRDefault="006C5A67" w:rsidP="006C5A67">
      <w:pPr>
        <w:autoSpaceDE w:val="0"/>
        <w:autoSpaceDN w:val="0"/>
        <w:adjustRightInd w:val="0"/>
        <w:spacing w:line="276" w:lineRule="auto"/>
        <w:contextualSpacing/>
        <w:rPr>
          <w:rFonts w:ascii="Arial" w:eastAsia="Times New Roman" w:hAnsi="Arial" w:cs="Arial"/>
          <w:color w:val="808080" w:themeColor="background1" w:themeShade="80"/>
          <w:lang w:eastAsia="es-ES"/>
        </w:rPr>
      </w:pPr>
      <w:r w:rsidRPr="0030759C">
        <w:rPr>
          <w:rFonts w:ascii="Arial" w:eastAsia="Times New Roman" w:hAnsi="Arial" w:cs="Arial"/>
          <w:color w:val="808080" w:themeColor="background1" w:themeShade="80"/>
          <w:lang w:eastAsia="es-ES"/>
        </w:rPr>
        <w:t>[</w:t>
      </w:r>
      <w:r w:rsidRPr="0030759C">
        <w:rPr>
          <w:rFonts w:ascii="Arial" w:eastAsia="Arial" w:hAnsi="Arial" w:cs="Arial"/>
          <w:color w:val="808080" w:themeColor="background1" w:themeShade="80"/>
          <w:lang w:eastAsia="es-ES"/>
        </w:rPr>
        <w:t>Firma representante legal del Proponente o del Proponente persona natural</w:t>
      </w:r>
      <w:r w:rsidRPr="0030759C">
        <w:rPr>
          <w:rFonts w:ascii="Arial" w:eastAsia="Times New Roman" w:hAnsi="Arial" w:cs="Arial"/>
          <w:color w:val="808080" w:themeColor="background1" w:themeShade="80"/>
          <w:lang w:eastAsia="es-ES"/>
        </w:rPr>
        <w:t xml:space="preserve">] </w:t>
      </w:r>
    </w:p>
    <w:p w14:paraId="47ABFC2D" w14:textId="77777777" w:rsidR="006C5A67" w:rsidRPr="0030759C" w:rsidRDefault="006C5A67" w:rsidP="006C5A67">
      <w:pPr>
        <w:autoSpaceDE w:val="0"/>
        <w:autoSpaceDN w:val="0"/>
        <w:adjustRightInd w:val="0"/>
        <w:spacing w:line="276" w:lineRule="auto"/>
        <w:contextualSpacing/>
        <w:rPr>
          <w:rFonts w:ascii="Arial" w:eastAsia="Times New Roman" w:hAnsi="Arial" w:cs="Arial"/>
          <w:lang w:eastAsia="es-ES"/>
        </w:rPr>
      </w:pPr>
      <w:r w:rsidRPr="0030759C">
        <w:rPr>
          <w:rFonts w:ascii="Arial" w:eastAsia="Times New Roman" w:hAnsi="Arial" w:cs="Arial"/>
          <w:b/>
          <w:lang w:eastAsia="es-ES"/>
        </w:rPr>
        <w:t>No</w:t>
      </w:r>
      <w:r w:rsidRPr="0030759C">
        <w:rPr>
          <w:rFonts w:ascii="Arial" w:eastAsia="Times New Roman" w:hAnsi="Arial" w:cs="Arial"/>
          <w:b/>
          <w:spacing w:val="4"/>
          <w:lang w:eastAsia="es-ES"/>
        </w:rPr>
        <w:t>m</w:t>
      </w:r>
      <w:r w:rsidRPr="0030759C">
        <w:rPr>
          <w:rFonts w:ascii="Arial" w:eastAsia="Times New Roman" w:hAnsi="Arial" w:cs="Arial"/>
          <w:b/>
          <w:lang w:eastAsia="es-ES"/>
        </w:rPr>
        <w:t>bre:</w:t>
      </w:r>
      <w:r w:rsidRPr="0030759C">
        <w:rPr>
          <w:rFonts w:ascii="Arial" w:eastAsia="Times New Roman" w:hAnsi="Arial" w:cs="Arial"/>
          <w:spacing w:val="-8"/>
          <w:lang w:eastAsia="es-ES"/>
        </w:rPr>
        <w:t xml:space="preserve"> </w:t>
      </w:r>
      <w:r w:rsidRPr="0030759C">
        <w:rPr>
          <w:rFonts w:ascii="Arial" w:eastAsia="Times New Roman" w:hAnsi="Arial" w:cs="Arial"/>
          <w:color w:val="808080" w:themeColor="background1" w:themeShade="80"/>
          <w:lang w:eastAsia="es-ES"/>
        </w:rPr>
        <w:t>[</w:t>
      </w:r>
      <w:r w:rsidRPr="0030759C">
        <w:rPr>
          <w:rFonts w:ascii="Arial" w:eastAsia="Arial" w:hAnsi="Arial" w:cs="Arial"/>
          <w:color w:val="808080" w:themeColor="background1" w:themeShade="80"/>
          <w:lang w:eastAsia="es-ES"/>
        </w:rPr>
        <w:t>Insertar información</w:t>
      </w:r>
      <w:r w:rsidRPr="0030759C">
        <w:rPr>
          <w:rFonts w:ascii="Arial" w:eastAsia="Times New Roman" w:hAnsi="Arial" w:cs="Arial"/>
          <w:color w:val="808080" w:themeColor="background1" w:themeShade="80"/>
          <w:lang w:eastAsia="es-ES"/>
        </w:rPr>
        <w:t>]</w:t>
      </w:r>
    </w:p>
    <w:p w14:paraId="2BF623AA" w14:textId="77777777" w:rsidR="006C5A67" w:rsidRPr="0030759C" w:rsidRDefault="006C5A67" w:rsidP="006C5A67">
      <w:pPr>
        <w:autoSpaceDE w:val="0"/>
        <w:autoSpaceDN w:val="0"/>
        <w:adjustRightInd w:val="0"/>
        <w:spacing w:line="276" w:lineRule="auto"/>
        <w:contextualSpacing/>
        <w:rPr>
          <w:rFonts w:ascii="Arial" w:eastAsia="Times New Roman" w:hAnsi="Arial" w:cs="Arial"/>
          <w:lang w:eastAsia="es-ES"/>
        </w:rPr>
      </w:pPr>
      <w:r w:rsidRPr="0030759C">
        <w:rPr>
          <w:rFonts w:ascii="Arial" w:eastAsia="Times New Roman" w:hAnsi="Arial" w:cs="Arial"/>
          <w:b/>
          <w:lang w:eastAsia="es-ES"/>
        </w:rPr>
        <w:t>Do</w:t>
      </w:r>
      <w:r w:rsidRPr="0030759C">
        <w:rPr>
          <w:rFonts w:ascii="Arial" w:eastAsia="Times New Roman" w:hAnsi="Arial" w:cs="Arial"/>
          <w:b/>
          <w:spacing w:val="1"/>
          <w:lang w:eastAsia="es-ES"/>
        </w:rPr>
        <w:t>c</w:t>
      </w:r>
      <w:r w:rsidRPr="0030759C">
        <w:rPr>
          <w:rFonts w:ascii="Arial" w:eastAsia="Times New Roman" w:hAnsi="Arial" w:cs="Arial"/>
          <w:b/>
          <w:lang w:eastAsia="es-ES"/>
        </w:rPr>
        <w:t>u</w:t>
      </w:r>
      <w:r w:rsidRPr="0030759C">
        <w:rPr>
          <w:rFonts w:ascii="Arial" w:eastAsia="Times New Roman" w:hAnsi="Arial" w:cs="Arial"/>
          <w:b/>
          <w:spacing w:val="4"/>
          <w:lang w:eastAsia="es-ES"/>
        </w:rPr>
        <w:t>m</w:t>
      </w:r>
      <w:r w:rsidRPr="0030759C">
        <w:rPr>
          <w:rFonts w:ascii="Arial" w:eastAsia="Times New Roman" w:hAnsi="Arial" w:cs="Arial"/>
          <w:b/>
          <w:lang w:eastAsia="es-ES"/>
        </w:rPr>
        <w:t>e</w:t>
      </w:r>
      <w:r w:rsidRPr="0030759C">
        <w:rPr>
          <w:rFonts w:ascii="Arial" w:eastAsia="Times New Roman" w:hAnsi="Arial" w:cs="Arial"/>
          <w:b/>
          <w:spacing w:val="-1"/>
          <w:lang w:eastAsia="es-ES"/>
        </w:rPr>
        <w:t>n</w:t>
      </w:r>
      <w:r w:rsidRPr="0030759C">
        <w:rPr>
          <w:rFonts w:ascii="Arial" w:eastAsia="Times New Roman" w:hAnsi="Arial" w:cs="Arial"/>
          <w:b/>
          <w:lang w:eastAsia="es-ES"/>
        </w:rPr>
        <w:t>to</w:t>
      </w:r>
      <w:r w:rsidRPr="0030759C">
        <w:rPr>
          <w:rFonts w:ascii="Arial" w:eastAsia="Times New Roman" w:hAnsi="Arial" w:cs="Arial"/>
          <w:b/>
          <w:spacing w:val="-11"/>
          <w:lang w:eastAsia="es-ES"/>
        </w:rPr>
        <w:t xml:space="preserve"> </w:t>
      </w:r>
      <w:r w:rsidRPr="0030759C">
        <w:rPr>
          <w:rFonts w:ascii="Arial" w:eastAsia="Times New Roman" w:hAnsi="Arial" w:cs="Arial"/>
          <w:b/>
          <w:lang w:eastAsia="es-ES"/>
        </w:rPr>
        <w:t>de</w:t>
      </w:r>
      <w:r w:rsidRPr="0030759C">
        <w:rPr>
          <w:rFonts w:ascii="Arial" w:eastAsia="Times New Roman" w:hAnsi="Arial" w:cs="Arial"/>
          <w:b/>
          <w:spacing w:val="-3"/>
          <w:lang w:eastAsia="es-ES"/>
        </w:rPr>
        <w:t xml:space="preserve"> </w:t>
      </w:r>
      <w:r w:rsidRPr="0030759C">
        <w:rPr>
          <w:rFonts w:ascii="Arial" w:eastAsia="Times New Roman" w:hAnsi="Arial" w:cs="Arial"/>
          <w:b/>
          <w:spacing w:val="2"/>
          <w:lang w:eastAsia="es-ES"/>
        </w:rPr>
        <w:t>I</w:t>
      </w:r>
      <w:r w:rsidRPr="0030759C">
        <w:rPr>
          <w:rFonts w:ascii="Arial" w:eastAsia="Times New Roman" w:hAnsi="Arial" w:cs="Arial"/>
          <w:b/>
          <w:lang w:eastAsia="es-ES"/>
        </w:rPr>
        <w:t>d</w:t>
      </w:r>
      <w:r w:rsidRPr="0030759C">
        <w:rPr>
          <w:rFonts w:ascii="Arial" w:eastAsia="Times New Roman" w:hAnsi="Arial" w:cs="Arial"/>
          <w:b/>
          <w:spacing w:val="-1"/>
          <w:lang w:eastAsia="es-ES"/>
        </w:rPr>
        <w:t>e</w:t>
      </w:r>
      <w:r w:rsidRPr="0030759C">
        <w:rPr>
          <w:rFonts w:ascii="Arial" w:eastAsia="Times New Roman" w:hAnsi="Arial" w:cs="Arial"/>
          <w:b/>
          <w:spacing w:val="2"/>
          <w:lang w:eastAsia="es-ES"/>
        </w:rPr>
        <w:t>n</w:t>
      </w:r>
      <w:r w:rsidRPr="0030759C">
        <w:rPr>
          <w:rFonts w:ascii="Arial" w:eastAsia="Times New Roman" w:hAnsi="Arial" w:cs="Arial"/>
          <w:b/>
          <w:lang w:eastAsia="es-ES"/>
        </w:rPr>
        <w:t>t</w:t>
      </w:r>
      <w:r w:rsidRPr="0030759C">
        <w:rPr>
          <w:rFonts w:ascii="Arial" w:eastAsia="Times New Roman" w:hAnsi="Arial" w:cs="Arial"/>
          <w:b/>
          <w:spacing w:val="-1"/>
          <w:lang w:eastAsia="es-ES"/>
        </w:rPr>
        <w:t>i</w:t>
      </w:r>
      <w:r w:rsidRPr="0030759C">
        <w:rPr>
          <w:rFonts w:ascii="Arial" w:eastAsia="Times New Roman" w:hAnsi="Arial" w:cs="Arial"/>
          <w:b/>
          <w:spacing w:val="2"/>
          <w:lang w:eastAsia="es-ES"/>
        </w:rPr>
        <w:t>d</w:t>
      </w:r>
      <w:r w:rsidRPr="0030759C">
        <w:rPr>
          <w:rFonts w:ascii="Arial" w:eastAsia="Times New Roman" w:hAnsi="Arial" w:cs="Arial"/>
          <w:b/>
          <w:lang w:eastAsia="es-ES"/>
        </w:rPr>
        <w:t>a</w:t>
      </w:r>
      <w:r w:rsidRPr="0030759C">
        <w:rPr>
          <w:rFonts w:ascii="Arial" w:eastAsia="Times New Roman" w:hAnsi="Arial" w:cs="Arial"/>
          <w:b/>
          <w:spacing w:val="-1"/>
          <w:lang w:eastAsia="es-ES"/>
        </w:rPr>
        <w:t>d</w:t>
      </w:r>
      <w:r w:rsidRPr="0030759C">
        <w:rPr>
          <w:rFonts w:ascii="Arial" w:eastAsia="Times New Roman" w:hAnsi="Arial" w:cs="Arial"/>
          <w:b/>
          <w:lang w:eastAsia="es-ES"/>
        </w:rPr>
        <w:t>:</w:t>
      </w:r>
      <w:r w:rsidRPr="0030759C">
        <w:rPr>
          <w:rFonts w:ascii="Arial" w:eastAsia="Times New Roman" w:hAnsi="Arial" w:cs="Arial"/>
          <w:spacing w:val="-6"/>
          <w:lang w:eastAsia="es-ES"/>
        </w:rPr>
        <w:t xml:space="preserve"> </w:t>
      </w:r>
      <w:r w:rsidRPr="0030759C">
        <w:rPr>
          <w:rFonts w:ascii="Arial" w:eastAsia="Times New Roman" w:hAnsi="Arial" w:cs="Arial"/>
          <w:color w:val="808080" w:themeColor="background1" w:themeShade="80"/>
          <w:lang w:eastAsia="es-ES"/>
        </w:rPr>
        <w:t>[</w:t>
      </w:r>
      <w:r w:rsidRPr="0030759C">
        <w:rPr>
          <w:rFonts w:ascii="Arial" w:eastAsia="Arial" w:hAnsi="Arial" w:cs="Arial"/>
          <w:color w:val="808080" w:themeColor="background1" w:themeShade="80"/>
          <w:lang w:eastAsia="es-ES"/>
        </w:rPr>
        <w:t>Insertar información</w:t>
      </w:r>
      <w:r w:rsidRPr="0030759C">
        <w:rPr>
          <w:rFonts w:ascii="Arial" w:eastAsia="Times New Roman" w:hAnsi="Arial" w:cs="Arial"/>
          <w:color w:val="808080" w:themeColor="background1" w:themeShade="80"/>
          <w:lang w:eastAsia="es-ES"/>
        </w:rPr>
        <w:t>]</w:t>
      </w:r>
    </w:p>
    <w:p w14:paraId="1CC2F804" w14:textId="77777777" w:rsidR="006C5A67" w:rsidRPr="0030759C" w:rsidRDefault="006C5A67" w:rsidP="006C5A67">
      <w:pPr>
        <w:autoSpaceDE w:val="0"/>
        <w:autoSpaceDN w:val="0"/>
        <w:adjustRightInd w:val="0"/>
        <w:spacing w:line="276" w:lineRule="auto"/>
        <w:contextualSpacing/>
        <w:rPr>
          <w:rFonts w:ascii="Arial" w:eastAsia="Times New Roman" w:hAnsi="Arial" w:cs="Arial"/>
          <w:lang w:eastAsia="es-ES"/>
        </w:rPr>
      </w:pPr>
    </w:p>
    <w:p w14:paraId="7EB18153" w14:textId="77777777" w:rsidR="006C5A67" w:rsidRPr="0030759C" w:rsidRDefault="006C5A67" w:rsidP="006C5A67">
      <w:pPr>
        <w:spacing w:line="276" w:lineRule="auto"/>
        <w:contextualSpacing/>
        <w:rPr>
          <w:rFonts w:ascii="Arial" w:eastAsia="Arial" w:hAnsi="Arial" w:cs="Arial"/>
        </w:rPr>
      </w:pPr>
    </w:p>
    <w:p w14:paraId="7ABB3F1D" w14:textId="77777777" w:rsidR="006C5A67" w:rsidRPr="0030759C" w:rsidRDefault="006C5A67" w:rsidP="006C5A67">
      <w:pPr>
        <w:spacing w:line="276" w:lineRule="auto"/>
        <w:contextualSpacing/>
        <w:rPr>
          <w:rFonts w:ascii="Arial" w:eastAsia="Arial" w:hAnsi="Arial" w:cs="Arial"/>
        </w:rPr>
      </w:pPr>
    </w:p>
    <w:p w14:paraId="7C714660" w14:textId="77777777" w:rsidR="006C5A67" w:rsidRPr="0030759C" w:rsidRDefault="006C5A67" w:rsidP="006C5A67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</w:rPr>
      </w:pPr>
    </w:p>
    <w:p w14:paraId="2B72D737" w14:textId="7F2E46BA" w:rsidR="009D13A6" w:rsidRPr="0030759C" w:rsidRDefault="009D13A6" w:rsidP="006C5A67">
      <w:pPr>
        <w:rPr>
          <w:rFonts w:ascii="Arial" w:hAnsi="Arial" w:cs="Arial"/>
        </w:rPr>
      </w:pPr>
    </w:p>
    <w:sectPr w:rsidR="009D13A6" w:rsidRPr="0030759C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F48B7" w14:textId="77777777" w:rsidR="004A557C" w:rsidRDefault="004A557C" w:rsidP="00675764">
      <w:pPr>
        <w:spacing w:after="0" w:line="240" w:lineRule="auto"/>
      </w:pPr>
      <w:r>
        <w:separator/>
      </w:r>
    </w:p>
  </w:endnote>
  <w:endnote w:type="continuationSeparator" w:id="0">
    <w:p w14:paraId="34A9AFED" w14:textId="77777777" w:rsidR="004A557C" w:rsidRDefault="004A557C" w:rsidP="00675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altName w:val="Times New Roman"/>
    <w:charset w:val="00"/>
    <w:family w:val="swiss"/>
    <w:pitch w:val="variable"/>
    <w:sig w:usb0="00000000" w:usb1="D200FDFF" w:usb2="0A046029" w:usb3="00000000" w:csb0="000001FF" w:csb1="00000000"/>
  </w:font>
  <w:font w:name="Liberation Serif">
    <w:altName w:val="Times New Roman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C0FA0" w14:textId="77777777" w:rsidR="004A557C" w:rsidRDefault="004A557C" w:rsidP="00675764">
      <w:pPr>
        <w:spacing w:after="0" w:line="240" w:lineRule="auto"/>
      </w:pPr>
      <w:r>
        <w:separator/>
      </w:r>
    </w:p>
  </w:footnote>
  <w:footnote w:type="continuationSeparator" w:id="0">
    <w:p w14:paraId="7EDBCC31" w14:textId="77777777" w:rsidR="004A557C" w:rsidRDefault="004A557C" w:rsidP="00675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13DE1" w14:textId="0B8F65AA" w:rsidR="00675764" w:rsidRDefault="0076387B">
    <w:pPr>
      <w:pStyle w:val="Encabezado"/>
    </w:pPr>
    <w:r>
      <w:rPr>
        <w:noProof/>
        <w:lang w:val="en-US"/>
      </w:rPr>
      <w:drawing>
        <wp:inline distT="0" distB="0" distL="0" distR="0" wp14:anchorId="173BE6A1" wp14:editId="388389B1">
          <wp:extent cx="5612130" cy="721995"/>
          <wp:effectExtent l="0" t="0" r="7620" b="1905"/>
          <wp:docPr id="1584511277" name="Imagen 1584511277" descr="C:\Users\Martha.Calderon\AppData\Local\Microsoft\Windows\INetCache\Content.MSO\BFDA3B07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tha.Calderon\AppData\Local\Microsoft\Windows\INetCache\Content.MSO\BFDA3B07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721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tulo1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4A3F5D"/>
    <w:multiLevelType w:val="hybridMultilevel"/>
    <w:tmpl w:val="41969620"/>
    <w:lvl w:ilvl="0" w:tplc="702246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637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7A486D"/>
    <w:multiLevelType w:val="hybridMultilevel"/>
    <w:tmpl w:val="9BC2D91E"/>
    <w:lvl w:ilvl="0" w:tplc="F3409A40">
      <w:start w:val="1"/>
      <w:numFmt w:val="decimal"/>
      <w:lvlText w:val="%1."/>
      <w:lvlJc w:val="left"/>
      <w:pPr>
        <w:ind w:left="529" w:hanging="428"/>
      </w:pPr>
      <w:rPr>
        <w:rFonts w:ascii="Arial" w:hAnsi="Arial" w:cs="Arial" w:hint="default"/>
        <w:b/>
        <w:color w:val="auto"/>
        <w:spacing w:val="-1"/>
        <w:w w:val="99"/>
        <w:sz w:val="22"/>
        <w:szCs w:val="22"/>
      </w:rPr>
    </w:lvl>
    <w:lvl w:ilvl="1" w:tplc="86CE11F2">
      <w:start w:val="1"/>
      <w:numFmt w:val="decimal"/>
      <w:lvlText w:val="%2."/>
      <w:lvlJc w:val="left"/>
      <w:pPr>
        <w:ind w:left="822" w:hanging="36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B4CEC0D0">
      <w:start w:val="1"/>
      <w:numFmt w:val="bullet"/>
      <w:lvlText w:val="•"/>
      <w:lvlJc w:val="left"/>
      <w:pPr>
        <w:ind w:left="1735" w:hanging="360"/>
      </w:pPr>
      <w:rPr>
        <w:rFonts w:hint="default"/>
      </w:rPr>
    </w:lvl>
    <w:lvl w:ilvl="3" w:tplc="8A50C674">
      <w:start w:val="1"/>
      <w:numFmt w:val="bullet"/>
      <w:lvlText w:val="•"/>
      <w:lvlJc w:val="left"/>
      <w:pPr>
        <w:ind w:left="2648" w:hanging="360"/>
      </w:pPr>
      <w:rPr>
        <w:rFonts w:hint="default"/>
      </w:rPr>
    </w:lvl>
    <w:lvl w:ilvl="4" w:tplc="C7FCBF74">
      <w:start w:val="1"/>
      <w:numFmt w:val="bullet"/>
      <w:lvlText w:val="•"/>
      <w:lvlJc w:val="left"/>
      <w:pPr>
        <w:ind w:left="3561" w:hanging="360"/>
      </w:pPr>
      <w:rPr>
        <w:rFonts w:hint="default"/>
      </w:rPr>
    </w:lvl>
    <w:lvl w:ilvl="5" w:tplc="3C6C85D0">
      <w:start w:val="1"/>
      <w:numFmt w:val="bullet"/>
      <w:lvlText w:val="•"/>
      <w:lvlJc w:val="left"/>
      <w:pPr>
        <w:ind w:left="4474" w:hanging="360"/>
      </w:pPr>
      <w:rPr>
        <w:rFonts w:hint="default"/>
      </w:rPr>
    </w:lvl>
    <w:lvl w:ilvl="6" w:tplc="EAEE6B7A">
      <w:start w:val="1"/>
      <w:numFmt w:val="bullet"/>
      <w:lvlText w:val="•"/>
      <w:lvlJc w:val="left"/>
      <w:pPr>
        <w:ind w:left="5387" w:hanging="360"/>
      </w:pPr>
      <w:rPr>
        <w:rFonts w:hint="default"/>
      </w:rPr>
    </w:lvl>
    <w:lvl w:ilvl="7" w:tplc="9068572E">
      <w:start w:val="1"/>
      <w:numFmt w:val="bullet"/>
      <w:lvlText w:val="•"/>
      <w:lvlJc w:val="left"/>
      <w:pPr>
        <w:ind w:left="6300" w:hanging="360"/>
      </w:pPr>
      <w:rPr>
        <w:rFonts w:hint="default"/>
      </w:rPr>
    </w:lvl>
    <w:lvl w:ilvl="8" w:tplc="FD6A8D6E">
      <w:start w:val="1"/>
      <w:numFmt w:val="bullet"/>
      <w:lvlText w:val="•"/>
      <w:lvlJc w:val="left"/>
      <w:pPr>
        <w:ind w:left="7213" w:hanging="360"/>
      </w:pPr>
      <w:rPr>
        <w:rFonts w:hint="default"/>
      </w:rPr>
    </w:lvl>
  </w:abstractNum>
  <w:abstractNum w:abstractNumId="3" w15:restartNumberingAfterBreak="0">
    <w:nsid w:val="7D8B06B2"/>
    <w:multiLevelType w:val="hybridMultilevel"/>
    <w:tmpl w:val="2C4E253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3A6"/>
    <w:rsid w:val="00010044"/>
    <w:rsid w:val="00065C54"/>
    <w:rsid w:val="00120A7E"/>
    <w:rsid w:val="00195A5D"/>
    <w:rsid w:val="002345D1"/>
    <w:rsid w:val="00243EE0"/>
    <w:rsid w:val="00252BD0"/>
    <w:rsid w:val="0030759C"/>
    <w:rsid w:val="00336CC2"/>
    <w:rsid w:val="003A6E31"/>
    <w:rsid w:val="003C77BC"/>
    <w:rsid w:val="003F6B2B"/>
    <w:rsid w:val="00427BE0"/>
    <w:rsid w:val="004A557C"/>
    <w:rsid w:val="00576B37"/>
    <w:rsid w:val="005A3889"/>
    <w:rsid w:val="005A66B6"/>
    <w:rsid w:val="005B7A88"/>
    <w:rsid w:val="00675764"/>
    <w:rsid w:val="006C5A67"/>
    <w:rsid w:val="006D5BBE"/>
    <w:rsid w:val="006D7DCF"/>
    <w:rsid w:val="006E37BF"/>
    <w:rsid w:val="00700826"/>
    <w:rsid w:val="00741CF7"/>
    <w:rsid w:val="0076387B"/>
    <w:rsid w:val="00776765"/>
    <w:rsid w:val="007A0747"/>
    <w:rsid w:val="007C69BD"/>
    <w:rsid w:val="00863C2F"/>
    <w:rsid w:val="008E5D1A"/>
    <w:rsid w:val="009376F0"/>
    <w:rsid w:val="0095290D"/>
    <w:rsid w:val="009D13A6"/>
    <w:rsid w:val="009F7C2E"/>
    <w:rsid w:val="00A25B70"/>
    <w:rsid w:val="00A31140"/>
    <w:rsid w:val="00A47EC4"/>
    <w:rsid w:val="00A9396E"/>
    <w:rsid w:val="00AC1E8C"/>
    <w:rsid w:val="00B35E51"/>
    <w:rsid w:val="00C52C80"/>
    <w:rsid w:val="00CF10CF"/>
    <w:rsid w:val="00DA4CFE"/>
    <w:rsid w:val="00DB374B"/>
    <w:rsid w:val="00DB3EE1"/>
    <w:rsid w:val="00E30F78"/>
    <w:rsid w:val="00E3324D"/>
    <w:rsid w:val="00E6342B"/>
    <w:rsid w:val="00EE2133"/>
    <w:rsid w:val="00EE46D9"/>
    <w:rsid w:val="00F32152"/>
    <w:rsid w:val="00F35294"/>
    <w:rsid w:val="00FE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BCCAF"/>
  <w15:chartTrackingRefBased/>
  <w15:docId w15:val="{EA7CB8CA-1C13-4044-9A00-4A08C6FAC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75764"/>
    <w:pPr>
      <w:keepNext/>
      <w:widowControl w:val="0"/>
      <w:numPr>
        <w:numId w:val="1"/>
      </w:numPr>
      <w:suppressAutoHyphens/>
      <w:spacing w:before="120" w:after="120" w:line="240" w:lineRule="auto"/>
      <w:jc w:val="center"/>
      <w:outlineLvl w:val="0"/>
    </w:pPr>
    <w:rPr>
      <w:rFonts w:ascii="Arial" w:eastAsia="DejaVu Sans" w:hAnsi="Arial" w:cs="Arial"/>
      <w:b/>
      <w:bCs/>
      <w:kern w:val="1"/>
      <w:sz w:val="24"/>
      <w:szCs w:val="24"/>
      <w:lang w:eastAsia="es-CO"/>
    </w:rPr>
  </w:style>
  <w:style w:type="paragraph" w:styleId="Ttulo2">
    <w:name w:val="heading 2"/>
    <w:basedOn w:val="Normal"/>
    <w:next w:val="Normal"/>
    <w:link w:val="Ttulo2Car"/>
    <w:qFormat/>
    <w:rsid w:val="00675764"/>
    <w:pPr>
      <w:keepNext/>
      <w:widowControl w:val="0"/>
      <w:numPr>
        <w:ilvl w:val="1"/>
        <w:numId w:val="1"/>
      </w:numPr>
      <w:suppressAutoHyphens/>
      <w:spacing w:before="120" w:after="120" w:line="240" w:lineRule="auto"/>
      <w:jc w:val="center"/>
      <w:outlineLvl w:val="1"/>
    </w:pPr>
    <w:rPr>
      <w:rFonts w:ascii="Arial" w:eastAsia="DejaVu Sans" w:hAnsi="Arial" w:cs="Arial"/>
      <w:b/>
      <w:bCs/>
      <w:kern w:val="1"/>
      <w:szCs w:val="24"/>
      <w:lang w:eastAsia="es-CO"/>
    </w:rPr>
  </w:style>
  <w:style w:type="paragraph" w:styleId="Ttulo3">
    <w:name w:val="heading 3"/>
    <w:basedOn w:val="Normal"/>
    <w:next w:val="Normal"/>
    <w:link w:val="Ttulo3Car"/>
    <w:qFormat/>
    <w:rsid w:val="00675764"/>
    <w:pPr>
      <w:keepNext/>
      <w:widowControl w:val="0"/>
      <w:numPr>
        <w:ilvl w:val="2"/>
        <w:numId w:val="1"/>
      </w:numPr>
      <w:suppressAutoHyphens/>
      <w:autoSpaceDE w:val="0"/>
      <w:spacing w:after="0" w:line="240" w:lineRule="auto"/>
      <w:ind w:left="360"/>
      <w:jc w:val="center"/>
      <w:outlineLvl w:val="2"/>
    </w:pPr>
    <w:rPr>
      <w:rFonts w:ascii="Arial" w:eastAsia="DejaVu Sans" w:hAnsi="Arial" w:cs="Times New Roman"/>
      <w:b/>
      <w:bCs/>
      <w:kern w:val="1"/>
      <w:sz w:val="24"/>
      <w:szCs w:val="24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32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36CC2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3F6B2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F6B2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F6B2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F6B2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F6B2B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67576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75764"/>
  </w:style>
  <w:style w:type="paragraph" w:styleId="Piedepgina">
    <w:name w:val="footer"/>
    <w:basedOn w:val="Normal"/>
    <w:link w:val="PiedepginaCar"/>
    <w:uiPriority w:val="99"/>
    <w:unhideWhenUsed/>
    <w:rsid w:val="0067576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75764"/>
  </w:style>
  <w:style w:type="character" w:customStyle="1" w:styleId="Ttulo1Car">
    <w:name w:val="Título 1 Car"/>
    <w:basedOn w:val="Fuentedeprrafopredeter"/>
    <w:link w:val="Ttulo1"/>
    <w:rsid w:val="00675764"/>
    <w:rPr>
      <w:rFonts w:ascii="Arial" w:eastAsia="DejaVu Sans" w:hAnsi="Arial" w:cs="Arial"/>
      <w:b/>
      <w:bCs/>
      <w:kern w:val="1"/>
      <w:sz w:val="24"/>
      <w:szCs w:val="24"/>
      <w:lang w:eastAsia="es-CO"/>
    </w:rPr>
  </w:style>
  <w:style w:type="character" w:customStyle="1" w:styleId="Ttulo2Car">
    <w:name w:val="Título 2 Car"/>
    <w:basedOn w:val="Fuentedeprrafopredeter"/>
    <w:link w:val="Ttulo2"/>
    <w:rsid w:val="00675764"/>
    <w:rPr>
      <w:rFonts w:ascii="Arial" w:eastAsia="DejaVu Sans" w:hAnsi="Arial" w:cs="Arial"/>
      <w:b/>
      <w:bCs/>
      <w:kern w:val="1"/>
      <w:szCs w:val="24"/>
      <w:lang w:eastAsia="es-CO"/>
    </w:rPr>
  </w:style>
  <w:style w:type="character" w:customStyle="1" w:styleId="Ttulo3Car">
    <w:name w:val="Título 3 Car"/>
    <w:basedOn w:val="Fuentedeprrafopredeter"/>
    <w:link w:val="Ttulo3"/>
    <w:rsid w:val="00675764"/>
    <w:rPr>
      <w:rFonts w:ascii="Arial" w:eastAsia="DejaVu Sans" w:hAnsi="Arial" w:cs="Times New Roman"/>
      <w:b/>
      <w:bCs/>
      <w:kern w:val="1"/>
      <w:sz w:val="24"/>
      <w:szCs w:val="24"/>
      <w:lang w:eastAsia="es-CO"/>
    </w:rPr>
  </w:style>
  <w:style w:type="paragraph" w:styleId="Textoindependiente">
    <w:name w:val="Body Text"/>
    <w:aliases w:val="body text,bt,body tesx,TextindepT2,EHPT,Body Text2,ändrad,tabla 2,contents,Subsection Body Text,Table Bullet 1,TABLA DE CONTENIDO 3,TABLA DE CONTENIDO 3 Car Car,TABLA DE CONTENIDO 3 Car Car Car Car Car"/>
    <w:basedOn w:val="Normal"/>
    <w:link w:val="TextoindependienteCar"/>
    <w:rsid w:val="00675764"/>
    <w:pPr>
      <w:widowControl w:val="0"/>
      <w:suppressAutoHyphens/>
      <w:spacing w:after="120" w:line="240" w:lineRule="auto"/>
    </w:pPr>
    <w:rPr>
      <w:rFonts w:ascii="Liberation Serif" w:eastAsia="DejaVu Sans" w:hAnsi="Liberation Serif" w:cs="Times New Roman"/>
      <w:kern w:val="1"/>
      <w:sz w:val="24"/>
      <w:szCs w:val="24"/>
      <w:lang w:eastAsia="es-CO"/>
    </w:rPr>
  </w:style>
  <w:style w:type="character" w:customStyle="1" w:styleId="TextoindependienteCar">
    <w:name w:val="Texto independiente Car"/>
    <w:aliases w:val="body text Car,bt Car,body tesx Car,TextindepT2 Car,EHPT Car,Body Text2 Car,ändrad Car,tabla 2 Car,contents Car,Subsection Body Text Car,Table Bullet 1 Car,TABLA DE CONTENIDO 3 Car,TABLA DE CONTENIDO 3 Car Car Car"/>
    <w:basedOn w:val="Fuentedeprrafopredeter"/>
    <w:link w:val="Textoindependiente"/>
    <w:rsid w:val="00675764"/>
    <w:rPr>
      <w:rFonts w:ascii="Liberation Serif" w:eastAsia="DejaVu Sans" w:hAnsi="Liberation Serif" w:cs="Times New Roman"/>
      <w:kern w:val="1"/>
      <w:sz w:val="24"/>
      <w:szCs w:val="24"/>
      <w:lang w:eastAsia="es-CO"/>
    </w:rPr>
  </w:style>
  <w:style w:type="paragraph" w:styleId="Prrafodelista">
    <w:name w:val="List Paragraph"/>
    <w:aliases w:val="Bullet List,FooterText,numbered,List Paragraph1,Paragraphe de liste1,lp1,Párrafo de lista1,List Paragraph,Scitum normal,Párrafo de lista11,Cuadrícula media 1 - Énfasis 21,Lista vistosa - Énfasis 11,Lista multicolor - Énfasis 11,List1,HOJA"/>
    <w:basedOn w:val="Normal"/>
    <w:link w:val="PrrafodelistaCar"/>
    <w:qFormat/>
    <w:rsid w:val="0067576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PrrafodelistaCar">
    <w:name w:val="Párrafo de lista Car"/>
    <w:aliases w:val="Bullet List Car,FooterText Car,numbered Car,List Paragraph1 Car,Paragraphe de liste1 Car,lp1 Car,Párrafo de lista1 Car,List Paragraph Car,Scitum normal Car,Párrafo de lista11 Car,Cuadrícula media 1 - Énfasis 21 Car,List1 Car"/>
    <w:link w:val="Prrafodelista"/>
    <w:qFormat/>
    <w:locked/>
    <w:rsid w:val="006757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ableParagraph">
    <w:name w:val="Table Paragraph"/>
    <w:basedOn w:val="Normal"/>
    <w:uiPriority w:val="1"/>
    <w:qFormat/>
    <w:rsid w:val="006C5A67"/>
    <w:pPr>
      <w:widowControl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1026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Marcela Parra</dc:creator>
  <cp:keywords/>
  <dc:description/>
  <cp:lastModifiedBy>SARA MARCELA PARRA ESTUPIÑAN</cp:lastModifiedBy>
  <cp:revision>4</cp:revision>
  <cp:lastPrinted>2025-02-14T00:38:00Z</cp:lastPrinted>
  <dcterms:created xsi:type="dcterms:W3CDTF">2025-03-28T16:06:00Z</dcterms:created>
  <dcterms:modified xsi:type="dcterms:W3CDTF">2026-06-01T20:33:00Z</dcterms:modified>
</cp:coreProperties>
</file>